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B43" w:rsidRPr="004B0B43" w:rsidRDefault="004B0B43" w:rsidP="004B0B43">
      <w:pPr>
        <w:autoSpaceDE w:val="0"/>
        <w:autoSpaceDN w:val="0"/>
        <w:adjustRightInd w:val="0"/>
        <w:spacing w:after="0" w:line="240" w:lineRule="auto"/>
        <w:rPr>
          <w:b/>
        </w:rPr>
      </w:pPr>
      <w:bookmarkStart w:id="0" w:name="_Toc9285184"/>
      <w:r w:rsidRPr="004B0B43">
        <w:rPr>
          <w:rFonts w:ascii="Montserrat" w:hAnsi="Montserrat"/>
          <w:b/>
        </w:rPr>
        <w:t>Укрепване на социални иновации и предприемачески дух на ученици от средните училища чрез иновативна система за обучение</w:t>
      </w:r>
      <w:r>
        <w:rPr>
          <w:rFonts w:ascii="Montserrat" w:hAnsi="Montserrat"/>
          <w:b/>
        </w:rPr>
        <w:t xml:space="preserve"> - </w:t>
      </w:r>
      <w:r w:rsidRPr="004B0B43">
        <w:rPr>
          <w:rFonts w:ascii="Montserrat" w:hAnsi="Montserrat"/>
          <w:b/>
        </w:rPr>
        <w:t>InnoSchool</w:t>
      </w:r>
      <w:r>
        <w:rPr>
          <w:b/>
        </w:rPr>
        <w:t xml:space="preserve"> </w:t>
      </w:r>
    </w:p>
    <w:p w:rsidR="003D4B28" w:rsidRPr="004B0B43" w:rsidRDefault="004B0B43" w:rsidP="00327EDD">
      <w:pPr>
        <w:pStyle w:val="Heading1"/>
        <w:rPr>
          <w:rFonts w:eastAsia="Times New Roman"/>
          <w:sz w:val="40"/>
          <w:szCs w:val="40"/>
          <w:lang w:val="en-US"/>
        </w:rPr>
      </w:pPr>
      <w:r>
        <w:rPr>
          <w:rFonts w:eastAsia="Times New Roman"/>
          <w:sz w:val="40"/>
          <w:szCs w:val="40"/>
          <w:lang w:val="bg-BG"/>
        </w:rPr>
        <w:t>З</w:t>
      </w:r>
      <w:r w:rsidR="004F4179">
        <w:rPr>
          <w:rFonts w:eastAsia="Times New Roman"/>
          <w:sz w:val="40"/>
          <w:szCs w:val="40"/>
          <w:lang w:val="bg-BG"/>
        </w:rPr>
        <w:t>аявление</w:t>
      </w:r>
      <w:r w:rsidR="002E22E8">
        <w:rPr>
          <w:rFonts w:eastAsia="Times New Roman"/>
          <w:sz w:val="40"/>
          <w:szCs w:val="40"/>
          <w:lang w:val="bg-BG"/>
        </w:rPr>
        <w:t xml:space="preserve"> за участие в пилотно обучение </w:t>
      </w:r>
      <w:bookmarkEnd w:id="0"/>
      <w:r>
        <w:rPr>
          <w:rFonts w:eastAsia="Times New Roman"/>
          <w:sz w:val="40"/>
          <w:szCs w:val="40"/>
          <w:lang w:val="en-US"/>
        </w:rPr>
        <w:t>ILS</w:t>
      </w:r>
    </w:p>
    <w:p w:rsidR="002E22E8" w:rsidRPr="002E22E8" w:rsidRDefault="002E22E8" w:rsidP="002E22E8">
      <w:pPr>
        <w:shd w:val="clear" w:color="auto" w:fill="FFFFFF"/>
        <w:spacing w:after="0" w:line="240" w:lineRule="auto"/>
        <w:textAlignment w:val="top"/>
        <w:rPr>
          <w:rFonts w:ascii="Arial" w:eastAsia="Times New Roman" w:hAnsi="Arial" w:cs="Arial"/>
          <w:color w:val="777777"/>
          <w:sz w:val="18"/>
          <w:szCs w:val="18"/>
          <w:lang w:val="bg-BG" w:eastAsia="bg-BG"/>
        </w:rPr>
      </w:pPr>
      <w:r w:rsidRPr="002E22E8">
        <w:rPr>
          <w:rFonts w:ascii="Arial" w:eastAsia="Times New Roman" w:hAnsi="Arial" w:cs="Arial"/>
          <w:color w:val="777777"/>
          <w:sz w:val="18"/>
          <w:szCs w:val="18"/>
          <w:lang w:val="bg-BG" w:eastAsia="bg-BG"/>
        </w:rPr>
        <w:br/>
      </w:r>
    </w:p>
    <w:p w:rsidR="002E22E8" w:rsidRDefault="002E22E8" w:rsidP="00505796">
      <w:pPr>
        <w:ind w:left="360"/>
        <w:jc w:val="both"/>
        <w:rPr>
          <w:rFonts w:asciiTheme="majorHAnsi" w:hAnsiTheme="majorHAnsi"/>
          <w:i/>
        </w:rPr>
      </w:pPr>
      <w:r w:rsidRPr="002E22E8">
        <w:rPr>
          <w:rFonts w:asciiTheme="majorHAnsi" w:hAnsiTheme="majorHAnsi"/>
          <w:i/>
        </w:rPr>
        <w:t>То</w:t>
      </w:r>
      <w:r w:rsidR="004F4179">
        <w:rPr>
          <w:rFonts w:asciiTheme="majorHAnsi" w:hAnsiTheme="majorHAnsi"/>
          <w:i/>
          <w:lang w:val="bg-BG"/>
        </w:rPr>
        <w:t xml:space="preserve">ва заявление </w:t>
      </w:r>
      <w:r w:rsidRPr="002E22E8">
        <w:rPr>
          <w:rFonts w:asciiTheme="majorHAnsi" w:hAnsiTheme="majorHAnsi"/>
          <w:i/>
        </w:rPr>
        <w:t xml:space="preserve">за </w:t>
      </w:r>
      <w:r w:rsidR="004F4179">
        <w:rPr>
          <w:rFonts w:asciiTheme="majorHAnsi" w:hAnsiTheme="majorHAnsi"/>
          <w:i/>
          <w:lang w:val="bg-BG"/>
        </w:rPr>
        <w:t>участие</w:t>
      </w:r>
      <w:r w:rsidRPr="002E22E8">
        <w:rPr>
          <w:rFonts w:asciiTheme="majorHAnsi" w:hAnsiTheme="majorHAnsi"/>
          <w:i/>
        </w:rPr>
        <w:t xml:space="preserve"> </w:t>
      </w:r>
      <w:r>
        <w:rPr>
          <w:rFonts w:asciiTheme="majorHAnsi" w:hAnsiTheme="majorHAnsi"/>
          <w:i/>
          <w:lang w:val="bg-BG"/>
        </w:rPr>
        <w:t>в пилотното обучение</w:t>
      </w:r>
      <w:r w:rsidRPr="002E22E8">
        <w:rPr>
          <w:rFonts w:asciiTheme="majorHAnsi" w:hAnsiTheme="majorHAnsi"/>
          <w:i/>
        </w:rPr>
        <w:t xml:space="preserve"> InnoSchool цели да събере информация за средните училища, които </w:t>
      </w:r>
      <w:r w:rsidR="00DA0345">
        <w:rPr>
          <w:rFonts w:asciiTheme="majorHAnsi" w:hAnsiTheme="majorHAnsi"/>
          <w:i/>
          <w:lang w:val="bg-BG"/>
        </w:rPr>
        <w:t>желаят</w:t>
      </w:r>
      <w:r w:rsidRPr="002E22E8">
        <w:rPr>
          <w:rFonts w:asciiTheme="majorHAnsi" w:hAnsiTheme="majorHAnsi"/>
          <w:i/>
        </w:rPr>
        <w:t xml:space="preserve"> да участват в Пилот</w:t>
      </w:r>
      <w:r w:rsidR="00DA0345">
        <w:rPr>
          <w:rFonts w:asciiTheme="majorHAnsi" w:hAnsiTheme="majorHAnsi"/>
          <w:i/>
        </w:rPr>
        <w:t>н</w:t>
      </w:r>
      <w:r w:rsidR="00DA0345">
        <w:rPr>
          <w:rFonts w:asciiTheme="majorHAnsi" w:hAnsiTheme="majorHAnsi"/>
          <w:i/>
          <w:lang w:val="bg-BG"/>
        </w:rPr>
        <w:t xml:space="preserve">ото </w:t>
      </w:r>
      <w:r w:rsidRPr="002E22E8">
        <w:rPr>
          <w:rFonts w:asciiTheme="majorHAnsi" w:hAnsiTheme="majorHAnsi"/>
          <w:i/>
        </w:rPr>
        <w:t>обучение InnoSchool (ILS)</w:t>
      </w:r>
      <w:r w:rsidR="004F4179">
        <w:rPr>
          <w:rFonts w:asciiTheme="majorHAnsi" w:hAnsiTheme="majorHAnsi"/>
          <w:i/>
          <w:lang w:val="bg-BG"/>
        </w:rPr>
        <w:t>. П</w:t>
      </w:r>
      <w:r w:rsidRPr="002E22E8">
        <w:rPr>
          <w:rFonts w:asciiTheme="majorHAnsi" w:hAnsiTheme="majorHAnsi"/>
          <w:i/>
        </w:rPr>
        <w:t xml:space="preserve">овече информация за </w:t>
      </w:r>
      <w:r w:rsidR="004F4179">
        <w:rPr>
          <w:rFonts w:asciiTheme="majorHAnsi" w:hAnsiTheme="majorHAnsi"/>
          <w:i/>
          <w:lang w:val="bg-BG"/>
        </w:rPr>
        <w:t xml:space="preserve">самата </w:t>
      </w:r>
      <w:r w:rsidR="00E20674">
        <w:rPr>
          <w:rFonts w:asciiTheme="majorHAnsi" w:hAnsiTheme="majorHAnsi"/>
          <w:i/>
          <w:lang w:val="bg-BG"/>
        </w:rPr>
        <w:t xml:space="preserve">иновативна обучителна система </w:t>
      </w:r>
      <w:r w:rsidR="004F4179">
        <w:rPr>
          <w:rFonts w:asciiTheme="majorHAnsi" w:hAnsiTheme="majorHAnsi"/>
          <w:i/>
          <w:lang w:val="bg-BG"/>
        </w:rPr>
        <w:t xml:space="preserve">- </w:t>
      </w:r>
      <w:r w:rsidR="004F4179" w:rsidRPr="002E22E8">
        <w:rPr>
          <w:rFonts w:asciiTheme="majorHAnsi" w:hAnsiTheme="majorHAnsi"/>
          <w:i/>
        </w:rPr>
        <w:t xml:space="preserve">ILS </w:t>
      </w:r>
      <w:r w:rsidRPr="002E22E8">
        <w:rPr>
          <w:rFonts w:asciiTheme="majorHAnsi" w:hAnsiTheme="majorHAnsi"/>
          <w:i/>
        </w:rPr>
        <w:t xml:space="preserve">е предоставена в </w:t>
      </w:r>
      <w:r w:rsidR="004F4179">
        <w:rPr>
          <w:rFonts w:asciiTheme="majorHAnsi" w:hAnsiTheme="majorHAnsi"/>
          <w:i/>
          <w:lang w:val="bg-BG"/>
        </w:rPr>
        <w:t xml:space="preserve">приложения </w:t>
      </w:r>
      <w:r w:rsidR="00E20674">
        <w:rPr>
          <w:rFonts w:asciiTheme="majorHAnsi" w:hAnsiTheme="majorHAnsi"/>
          <w:i/>
          <w:lang w:val="bg-BG"/>
        </w:rPr>
        <w:t xml:space="preserve">Информационен лист за </w:t>
      </w:r>
      <w:r w:rsidRPr="002E22E8">
        <w:rPr>
          <w:rFonts w:asciiTheme="majorHAnsi" w:hAnsiTheme="majorHAnsi"/>
          <w:i/>
        </w:rPr>
        <w:t xml:space="preserve">InnoSchool </w:t>
      </w:r>
      <w:r w:rsidR="00E20674">
        <w:rPr>
          <w:rFonts w:asciiTheme="majorHAnsi" w:hAnsiTheme="majorHAnsi"/>
          <w:i/>
          <w:lang w:val="bg-BG"/>
        </w:rPr>
        <w:t>пилотно обучение</w:t>
      </w:r>
      <w:r w:rsidRPr="002E22E8">
        <w:rPr>
          <w:rFonts w:asciiTheme="majorHAnsi" w:hAnsiTheme="majorHAnsi"/>
          <w:i/>
        </w:rPr>
        <w:t xml:space="preserve">. </w:t>
      </w:r>
      <w:r w:rsidR="00E20674">
        <w:rPr>
          <w:rFonts w:asciiTheme="majorHAnsi" w:hAnsiTheme="majorHAnsi"/>
          <w:i/>
          <w:lang w:val="bg-BG"/>
        </w:rPr>
        <w:t>След като се</w:t>
      </w:r>
      <w:r w:rsidRPr="002E22E8">
        <w:rPr>
          <w:rFonts w:asciiTheme="majorHAnsi" w:hAnsiTheme="majorHAnsi"/>
          <w:i/>
        </w:rPr>
        <w:t xml:space="preserve"> попълн</w:t>
      </w:r>
      <w:r w:rsidR="00E20674">
        <w:rPr>
          <w:rFonts w:asciiTheme="majorHAnsi" w:hAnsiTheme="majorHAnsi"/>
          <w:i/>
          <w:lang w:val="bg-BG"/>
        </w:rPr>
        <w:t xml:space="preserve">и </w:t>
      </w:r>
      <w:r w:rsidRPr="002E22E8">
        <w:rPr>
          <w:rFonts w:asciiTheme="majorHAnsi" w:hAnsiTheme="majorHAnsi"/>
          <w:i/>
        </w:rPr>
        <w:t xml:space="preserve">от училището, </w:t>
      </w:r>
      <w:r w:rsidR="009101C4">
        <w:rPr>
          <w:rFonts w:asciiTheme="majorHAnsi" w:hAnsiTheme="majorHAnsi"/>
          <w:i/>
          <w:lang w:val="bg-BG"/>
        </w:rPr>
        <w:t>заявлението</w:t>
      </w:r>
      <w:r w:rsidRPr="002E22E8">
        <w:rPr>
          <w:rFonts w:asciiTheme="majorHAnsi" w:hAnsiTheme="majorHAnsi"/>
          <w:i/>
        </w:rPr>
        <w:t xml:space="preserve"> ще бъде </w:t>
      </w:r>
      <w:r w:rsidR="004B0B43">
        <w:rPr>
          <w:rFonts w:asciiTheme="majorHAnsi" w:hAnsiTheme="majorHAnsi"/>
          <w:i/>
          <w:lang w:val="bg-BG"/>
        </w:rPr>
        <w:t>прегледано и оценено от</w:t>
      </w:r>
      <w:r w:rsidRPr="002E22E8">
        <w:rPr>
          <w:rFonts w:asciiTheme="majorHAnsi" w:hAnsiTheme="majorHAnsi"/>
          <w:i/>
        </w:rPr>
        <w:t xml:space="preserve"> </w:t>
      </w:r>
      <w:r>
        <w:rPr>
          <w:rFonts w:asciiTheme="majorHAnsi" w:hAnsiTheme="majorHAnsi"/>
          <w:i/>
          <w:lang w:val="bg-BG"/>
        </w:rPr>
        <w:t>О</w:t>
      </w:r>
      <w:r w:rsidRPr="002E22E8">
        <w:rPr>
          <w:rFonts w:asciiTheme="majorHAnsi" w:hAnsiTheme="majorHAnsi"/>
          <w:i/>
        </w:rPr>
        <w:t>цен</w:t>
      </w:r>
      <w:r>
        <w:rPr>
          <w:rFonts w:asciiTheme="majorHAnsi" w:hAnsiTheme="majorHAnsi"/>
          <w:i/>
          <w:lang w:val="bg-BG"/>
        </w:rPr>
        <w:t>ителна</w:t>
      </w:r>
      <w:r w:rsidR="004B0B43">
        <w:rPr>
          <w:rFonts w:asciiTheme="majorHAnsi" w:hAnsiTheme="majorHAnsi"/>
          <w:i/>
          <w:lang w:val="bg-BG"/>
        </w:rPr>
        <w:t xml:space="preserve"> </w:t>
      </w:r>
      <w:r>
        <w:rPr>
          <w:rFonts w:asciiTheme="majorHAnsi" w:hAnsiTheme="majorHAnsi"/>
          <w:i/>
          <w:lang w:val="bg-BG"/>
        </w:rPr>
        <w:t>к</w:t>
      </w:r>
      <w:r w:rsidRPr="002E22E8">
        <w:rPr>
          <w:rFonts w:asciiTheme="majorHAnsi" w:hAnsiTheme="majorHAnsi"/>
          <w:i/>
        </w:rPr>
        <w:t>омисия.</w:t>
      </w:r>
    </w:p>
    <w:p w:rsidR="004F4179" w:rsidRDefault="004F4179" w:rsidP="002E22E8">
      <w:pPr>
        <w:ind w:left="360"/>
        <w:rPr>
          <w:rFonts w:asciiTheme="majorHAnsi" w:hAnsiTheme="majorHAnsi"/>
          <w:i/>
          <w:lang w:val="bg-BG"/>
        </w:rPr>
      </w:pPr>
      <w:r>
        <w:rPr>
          <w:rFonts w:asciiTheme="majorHAnsi" w:hAnsiTheme="majorHAnsi"/>
          <w:i/>
          <w:lang w:val="bg-BG"/>
        </w:rPr>
        <w:t xml:space="preserve">С попълване на настоящото заявление изразявате интерес да участвате в пилотното обучение </w:t>
      </w:r>
      <w:r>
        <w:rPr>
          <w:rFonts w:asciiTheme="majorHAnsi" w:hAnsiTheme="majorHAnsi"/>
          <w:i/>
          <w:lang w:val="en-US"/>
        </w:rPr>
        <w:t>ILS</w:t>
      </w:r>
      <w:r w:rsidRPr="002E22E8">
        <w:rPr>
          <w:rFonts w:asciiTheme="majorHAnsi" w:hAnsiTheme="majorHAnsi"/>
          <w:i/>
        </w:rPr>
        <w:t>.</w:t>
      </w:r>
    </w:p>
    <w:p w:rsidR="00A52F12" w:rsidRDefault="00A52F12" w:rsidP="002E22E8">
      <w:pPr>
        <w:ind w:left="360"/>
        <w:rPr>
          <w:rFonts w:asciiTheme="majorHAnsi" w:hAnsiTheme="majorHAnsi"/>
          <w:i/>
          <w:lang w:val="bg-BG"/>
        </w:rPr>
      </w:pPr>
      <w:r>
        <w:rPr>
          <w:rFonts w:asciiTheme="majorHAnsi" w:hAnsiTheme="majorHAnsi"/>
          <w:i/>
          <w:lang w:val="bg-BG"/>
        </w:rPr>
        <w:t xml:space="preserve">Благодарим Ви за проявения интерес и попълване на заявлението. </w:t>
      </w:r>
    </w:p>
    <w:p w:rsidR="00A52F12" w:rsidRPr="00A52F12" w:rsidRDefault="00A52F12" w:rsidP="00A52F12">
      <w:pPr>
        <w:pStyle w:val="ListParagraph"/>
        <w:numPr>
          <w:ilvl w:val="0"/>
          <w:numId w:val="6"/>
        </w:numPr>
        <w:spacing w:line="360" w:lineRule="auto"/>
        <w:ind w:left="786"/>
        <w:rPr>
          <w:rFonts w:asciiTheme="majorHAnsi" w:hAnsiTheme="majorHAnsi"/>
          <w:b/>
          <w:i/>
        </w:rPr>
      </w:pPr>
      <w:r w:rsidRPr="00A52F12">
        <w:rPr>
          <w:rFonts w:asciiTheme="majorHAnsi" w:hAnsiTheme="majorHAnsi"/>
          <w:b/>
          <w:i/>
        </w:rPr>
        <w:t xml:space="preserve">Основна информация </w:t>
      </w:r>
    </w:p>
    <w:p w:rsidR="00A52F12" w:rsidRDefault="00A52F12" w:rsidP="00A52F12">
      <w:pPr>
        <w:pStyle w:val="ListParagraph"/>
        <w:numPr>
          <w:ilvl w:val="1"/>
          <w:numId w:val="13"/>
        </w:numPr>
        <w:spacing w:line="360" w:lineRule="auto"/>
        <w:ind w:left="1211"/>
        <w:rPr>
          <w:rFonts w:asciiTheme="majorHAnsi" w:hAnsiTheme="majorHAnsi"/>
          <w:i/>
        </w:rPr>
      </w:pPr>
      <w:r>
        <w:rPr>
          <w:noProof/>
          <w:lang w:val="bg-BG" w:eastAsia="bg-BG"/>
        </w:rPr>
        <mc:AlternateContent>
          <mc:Choice Requires="wps">
            <w:drawing>
              <wp:anchor distT="0" distB="0" distL="114300" distR="114300" simplePos="0" relativeHeight="251681792" behindDoc="0" locked="0" layoutInCell="1" allowOverlap="1" wp14:anchorId="5C7DEC07" wp14:editId="65D4A65A">
                <wp:simplePos x="0" y="0"/>
                <wp:positionH relativeFrom="column">
                  <wp:posOffset>578485</wp:posOffset>
                </wp:positionH>
                <wp:positionV relativeFrom="paragraph">
                  <wp:posOffset>199390</wp:posOffset>
                </wp:positionV>
                <wp:extent cx="5189220" cy="259080"/>
                <wp:effectExtent l="0" t="0" r="11430" b="26670"/>
                <wp:wrapNone/>
                <wp:docPr id="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259080"/>
                        </a:xfrm>
                        <a:prstGeom prst="rect">
                          <a:avLst/>
                        </a:prstGeom>
                        <a:solidFill>
                          <a:srgbClr val="FFFFFF"/>
                        </a:solidFill>
                        <a:ln w="9525">
                          <a:solidFill>
                            <a:srgbClr val="000000"/>
                          </a:solidFill>
                          <a:miter lim="800000"/>
                          <a:headEnd/>
                          <a:tailEnd/>
                        </a:ln>
                      </wps:spPr>
                      <wps:txbx>
                        <w:txbxContent>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ové pole 2" o:spid="_x0000_s1026" type="#_x0000_t202" style="position:absolute;left:0;text-align:left;margin-left:45.55pt;margin-top:15.7pt;width:408.6pt;height:20.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">
                <v:textbox>
                  <w:txbxContent>
                    <w:p w:rsidR="00A52F12" w:rsidRDefault="00A52F12" w:rsidP="00A52F12"/>
                  </w:txbxContent>
                </v:textbox>
              </v:shape>
            </w:pict>
          </mc:Fallback>
        </mc:AlternateContent>
      </w:r>
      <w:r>
        <w:rPr>
          <w:rFonts w:asciiTheme="majorHAnsi" w:hAnsiTheme="majorHAnsi"/>
          <w:i/>
          <w:lang w:val="bg-BG"/>
        </w:rPr>
        <w:t>Име на училището</w:t>
      </w:r>
    </w:p>
    <w:p w:rsidR="00A52F12" w:rsidRPr="003366F1" w:rsidRDefault="00A52F12" w:rsidP="00A52F12">
      <w:pPr>
        <w:pStyle w:val="ListParagraph"/>
        <w:spacing w:line="360" w:lineRule="auto"/>
        <w:ind w:left="1211"/>
        <w:rPr>
          <w:rFonts w:asciiTheme="majorHAnsi" w:hAnsiTheme="majorHAnsi"/>
          <w:i/>
        </w:rPr>
      </w:pPr>
      <w:r>
        <w:rPr>
          <w:rFonts w:asciiTheme="majorHAnsi" w:hAnsiTheme="majorHAnsi"/>
          <w:i/>
        </w:rPr>
        <w:t>…………………………………………………………………………………………………………………………………..</w:t>
      </w:r>
    </w:p>
    <w:p w:rsidR="00A52F12" w:rsidRDefault="00A52F12" w:rsidP="00A52F12">
      <w:pPr>
        <w:pStyle w:val="ListParagraph"/>
        <w:numPr>
          <w:ilvl w:val="1"/>
          <w:numId w:val="13"/>
        </w:numPr>
        <w:spacing w:line="360" w:lineRule="auto"/>
        <w:ind w:left="1211"/>
        <w:rPr>
          <w:rFonts w:asciiTheme="majorHAnsi" w:hAnsiTheme="majorHAnsi"/>
          <w:i/>
        </w:rPr>
      </w:pPr>
      <w:r>
        <w:rPr>
          <w:noProof/>
          <w:lang w:val="bg-BG" w:eastAsia="bg-BG"/>
        </w:rPr>
        <mc:AlternateContent>
          <mc:Choice Requires="wps">
            <w:drawing>
              <wp:anchor distT="0" distB="0" distL="114300" distR="114300" simplePos="0" relativeHeight="251682816" behindDoc="0" locked="0" layoutInCell="1" allowOverlap="1" wp14:anchorId="29FEB46C" wp14:editId="2B5C5207">
                <wp:simplePos x="0" y="0"/>
                <wp:positionH relativeFrom="column">
                  <wp:posOffset>578485</wp:posOffset>
                </wp:positionH>
                <wp:positionV relativeFrom="paragraph">
                  <wp:posOffset>210820</wp:posOffset>
                </wp:positionV>
                <wp:extent cx="5189220" cy="259080"/>
                <wp:effectExtent l="0" t="0" r="11430" b="26670"/>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259080"/>
                        </a:xfrm>
                        <a:prstGeom prst="rect">
                          <a:avLst/>
                        </a:prstGeom>
                        <a:solidFill>
                          <a:srgbClr val="FFFFFF"/>
                        </a:solidFill>
                        <a:ln w="9525">
                          <a:solidFill>
                            <a:srgbClr val="000000"/>
                          </a:solidFill>
                          <a:miter lim="800000"/>
                          <a:headEnd/>
                          <a:tailEnd/>
                        </a:ln>
                      </wps:spPr>
                      <wps:txbx>
                        <w:txbxContent>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55pt;margin-top:16.6pt;width:408.6pt;height:20.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">
                <v:textbox>
                  <w:txbxContent>
                    <w:p w:rsidR="00A52F12" w:rsidRDefault="00A52F12" w:rsidP="00A52F12"/>
                  </w:txbxContent>
                </v:textbox>
              </v:shape>
            </w:pict>
          </mc:Fallback>
        </mc:AlternateContent>
      </w:r>
      <w:r>
        <w:rPr>
          <w:rFonts w:asciiTheme="majorHAnsi" w:hAnsiTheme="majorHAnsi"/>
          <w:i/>
          <w:lang w:val="bg-BG"/>
        </w:rPr>
        <w:t>Уебсайт</w:t>
      </w:r>
    </w:p>
    <w:p w:rsidR="00A52F12" w:rsidRPr="00D206D2" w:rsidRDefault="00A52F12" w:rsidP="00A52F12">
      <w:pPr>
        <w:pStyle w:val="ListParagraph"/>
        <w:spacing w:line="360" w:lineRule="auto"/>
        <w:ind w:left="786" w:firstLine="425"/>
        <w:rPr>
          <w:rFonts w:asciiTheme="majorHAnsi" w:hAnsiTheme="majorHAnsi"/>
          <w:i/>
        </w:rPr>
      </w:pPr>
      <w:r>
        <w:rPr>
          <w:rFonts w:asciiTheme="majorHAnsi" w:hAnsiTheme="majorHAnsi"/>
          <w:i/>
        </w:rPr>
        <w:t>…………………………………………………………………………………………………………………………………..</w:t>
      </w:r>
    </w:p>
    <w:p w:rsidR="00A52F12" w:rsidRDefault="00A52F12" w:rsidP="00A52F12">
      <w:pPr>
        <w:pStyle w:val="ListParagraph"/>
        <w:numPr>
          <w:ilvl w:val="1"/>
          <w:numId w:val="13"/>
        </w:numPr>
        <w:spacing w:line="360" w:lineRule="auto"/>
        <w:ind w:left="1211"/>
        <w:rPr>
          <w:rFonts w:asciiTheme="majorHAnsi" w:hAnsiTheme="majorHAnsi"/>
          <w:i/>
        </w:rPr>
      </w:pPr>
      <w:r>
        <w:rPr>
          <w:noProof/>
          <w:lang w:val="bg-BG" w:eastAsia="bg-BG"/>
        </w:rPr>
        <mc:AlternateContent>
          <mc:Choice Requires="wps">
            <w:drawing>
              <wp:anchor distT="0" distB="0" distL="114300" distR="114300" simplePos="0" relativeHeight="251683840" behindDoc="0" locked="0" layoutInCell="1" allowOverlap="1" wp14:anchorId="0FC39244" wp14:editId="5CCEE543">
                <wp:simplePos x="0" y="0"/>
                <wp:positionH relativeFrom="column">
                  <wp:posOffset>578485</wp:posOffset>
                </wp:positionH>
                <wp:positionV relativeFrom="paragraph">
                  <wp:posOffset>207645</wp:posOffset>
                </wp:positionV>
                <wp:extent cx="5189220" cy="259080"/>
                <wp:effectExtent l="0" t="0" r="11430" b="26670"/>
                <wp:wrapNone/>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259080"/>
                        </a:xfrm>
                        <a:prstGeom prst="rect">
                          <a:avLst/>
                        </a:prstGeom>
                        <a:solidFill>
                          <a:srgbClr val="FFFFFF"/>
                        </a:solidFill>
                        <a:ln w="9525">
                          <a:solidFill>
                            <a:srgbClr val="000000"/>
                          </a:solidFill>
                          <a:miter lim="800000"/>
                          <a:headEnd/>
                          <a:tailEnd/>
                        </a:ln>
                      </wps:spPr>
                      <wps:txbx>
                        <w:txbxContent>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55pt;margin-top:16.35pt;width:408.6pt;height:20.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">
                <v:textbox>
                  <w:txbxContent>
                    <w:p w:rsidR="00A52F12" w:rsidRDefault="00A52F12" w:rsidP="00A52F12"/>
                  </w:txbxContent>
                </v:textbox>
              </v:shape>
            </w:pict>
          </mc:Fallback>
        </mc:AlternateContent>
      </w:r>
      <w:r w:rsidR="00582ADA">
        <w:rPr>
          <w:rFonts w:asciiTheme="majorHAnsi" w:hAnsiTheme="majorHAnsi"/>
          <w:i/>
          <w:lang w:val="bg-BG"/>
        </w:rPr>
        <w:t>Директор</w:t>
      </w:r>
      <w:r>
        <w:rPr>
          <w:rFonts w:asciiTheme="majorHAnsi" w:hAnsiTheme="majorHAnsi"/>
          <w:i/>
        </w:rPr>
        <w:t xml:space="preserve"> </w:t>
      </w:r>
      <w:r w:rsidRPr="003366F1">
        <w:rPr>
          <w:rFonts w:asciiTheme="majorHAnsi" w:hAnsiTheme="majorHAnsi"/>
          <w:i/>
        </w:rPr>
        <w:t>(</w:t>
      </w:r>
      <w:r w:rsidR="00582ADA">
        <w:rPr>
          <w:rFonts w:asciiTheme="majorHAnsi" w:hAnsiTheme="majorHAnsi"/>
          <w:i/>
          <w:lang w:val="bg-BG"/>
        </w:rPr>
        <w:t>име,</w:t>
      </w:r>
      <w:r w:rsidRPr="003366F1">
        <w:rPr>
          <w:rFonts w:asciiTheme="majorHAnsi" w:hAnsiTheme="majorHAnsi"/>
          <w:i/>
        </w:rPr>
        <w:t xml:space="preserve"> </w:t>
      </w:r>
      <w:r w:rsidR="00582ADA">
        <w:rPr>
          <w:rFonts w:asciiTheme="majorHAnsi" w:hAnsiTheme="majorHAnsi"/>
          <w:i/>
          <w:lang w:val="bg-BG"/>
        </w:rPr>
        <w:t>имейл,</w:t>
      </w:r>
      <w:r w:rsidRPr="003366F1">
        <w:rPr>
          <w:rFonts w:asciiTheme="majorHAnsi" w:hAnsiTheme="majorHAnsi"/>
          <w:i/>
        </w:rPr>
        <w:t xml:space="preserve"> </w:t>
      </w:r>
      <w:r w:rsidR="00582ADA">
        <w:rPr>
          <w:rFonts w:asciiTheme="majorHAnsi" w:hAnsiTheme="majorHAnsi"/>
          <w:i/>
          <w:lang w:val="bg-BG"/>
        </w:rPr>
        <w:t>тел. номер</w:t>
      </w:r>
      <w:r w:rsidRPr="003366F1">
        <w:rPr>
          <w:rFonts w:asciiTheme="majorHAnsi" w:hAnsiTheme="majorHAnsi"/>
          <w:i/>
        </w:rPr>
        <w:t>)</w:t>
      </w:r>
    </w:p>
    <w:p w:rsidR="00A52F12" w:rsidRPr="00D206D2" w:rsidRDefault="00A52F12" w:rsidP="00A52F12">
      <w:pPr>
        <w:pStyle w:val="ListParagraph"/>
        <w:spacing w:line="360" w:lineRule="auto"/>
        <w:ind w:left="786" w:firstLine="425"/>
        <w:rPr>
          <w:rFonts w:asciiTheme="majorHAnsi" w:hAnsiTheme="majorHAnsi"/>
          <w:i/>
        </w:rPr>
      </w:pPr>
      <w:r>
        <w:rPr>
          <w:rFonts w:asciiTheme="majorHAnsi" w:hAnsiTheme="majorHAnsi"/>
          <w:i/>
        </w:rPr>
        <w:t>…………………………………………………………………………………………………………………………………..</w:t>
      </w:r>
    </w:p>
    <w:p w:rsidR="00A52F12" w:rsidRPr="00582ADA" w:rsidRDefault="00A52F12" w:rsidP="00A52F12">
      <w:pPr>
        <w:pStyle w:val="ListParagraph"/>
        <w:numPr>
          <w:ilvl w:val="1"/>
          <w:numId w:val="13"/>
        </w:numPr>
        <w:spacing w:line="360" w:lineRule="auto"/>
        <w:ind w:left="1211"/>
        <w:rPr>
          <w:rFonts w:asciiTheme="majorHAnsi" w:hAnsiTheme="majorHAnsi"/>
          <w:i/>
          <w:sz w:val="18"/>
        </w:rPr>
      </w:pPr>
      <w:r>
        <w:rPr>
          <w:noProof/>
          <w:lang w:val="bg-BG" w:eastAsia="bg-BG"/>
        </w:rPr>
        <mc:AlternateContent>
          <mc:Choice Requires="wps">
            <w:drawing>
              <wp:anchor distT="0" distB="0" distL="114300" distR="114300" simplePos="0" relativeHeight="251684864" behindDoc="0" locked="0" layoutInCell="1" allowOverlap="1" wp14:anchorId="083E1BC7" wp14:editId="51BC4C00">
                <wp:simplePos x="0" y="0"/>
                <wp:positionH relativeFrom="column">
                  <wp:posOffset>578485</wp:posOffset>
                </wp:positionH>
                <wp:positionV relativeFrom="paragraph">
                  <wp:posOffset>188595</wp:posOffset>
                </wp:positionV>
                <wp:extent cx="5189220" cy="259080"/>
                <wp:effectExtent l="0" t="0" r="11430" b="26670"/>
                <wp:wrapNone/>
                <wp:docPr id="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259080"/>
                        </a:xfrm>
                        <a:prstGeom prst="rect">
                          <a:avLst/>
                        </a:prstGeom>
                        <a:solidFill>
                          <a:srgbClr val="FFFFFF"/>
                        </a:solidFill>
                        <a:ln w="9525">
                          <a:solidFill>
                            <a:srgbClr val="000000"/>
                          </a:solidFill>
                          <a:miter lim="800000"/>
                          <a:headEnd/>
                          <a:tailEnd/>
                        </a:ln>
                      </wps:spPr>
                      <wps:txbx>
                        <w:txbxContent>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55pt;margin-top:14.85pt;width:408.6pt;height:20.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">
                <v:textbox>
                  <w:txbxContent>
                    <w:p w:rsidR="00A52F12" w:rsidRDefault="00A52F12" w:rsidP="00A52F12"/>
                  </w:txbxContent>
                </v:textbox>
              </v:shape>
            </w:pict>
          </mc:Fallback>
        </mc:AlternateContent>
      </w:r>
      <w:r w:rsidR="00582ADA">
        <w:rPr>
          <w:rFonts w:asciiTheme="majorHAnsi" w:hAnsiTheme="majorHAnsi"/>
          <w:i/>
          <w:lang w:val="bg-BG"/>
        </w:rPr>
        <w:t>Лице за контакт</w:t>
      </w:r>
      <w:r w:rsidRPr="003366F1">
        <w:rPr>
          <w:rFonts w:asciiTheme="majorHAnsi" w:hAnsiTheme="majorHAnsi"/>
          <w:i/>
        </w:rPr>
        <w:t xml:space="preserve"> (</w:t>
      </w:r>
      <w:r w:rsidR="00582ADA">
        <w:rPr>
          <w:rFonts w:asciiTheme="majorHAnsi" w:hAnsiTheme="majorHAnsi"/>
          <w:i/>
          <w:lang w:val="bg-BG"/>
        </w:rPr>
        <w:t>име,</w:t>
      </w:r>
      <w:r w:rsidR="00582ADA" w:rsidRPr="003366F1">
        <w:rPr>
          <w:rFonts w:asciiTheme="majorHAnsi" w:hAnsiTheme="majorHAnsi"/>
          <w:i/>
        </w:rPr>
        <w:t xml:space="preserve"> </w:t>
      </w:r>
      <w:r w:rsidR="00582ADA">
        <w:rPr>
          <w:rFonts w:asciiTheme="majorHAnsi" w:hAnsiTheme="majorHAnsi"/>
          <w:i/>
          <w:lang w:val="bg-BG"/>
        </w:rPr>
        <w:t>имейл,</w:t>
      </w:r>
      <w:r w:rsidR="00582ADA" w:rsidRPr="003366F1">
        <w:rPr>
          <w:rFonts w:asciiTheme="majorHAnsi" w:hAnsiTheme="majorHAnsi"/>
          <w:i/>
        </w:rPr>
        <w:t xml:space="preserve"> </w:t>
      </w:r>
      <w:r w:rsidR="00582ADA">
        <w:rPr>
          <w:rFonts w:asciiTheme="majorHAnsi" w:hAnsiTheme="majorHAnsi"/>
          <w:i/>
          <w:lang w:val="bg-BG"/>
        </w:rPr>
        <w:t>тел. номер</w:t>
      </w:r>
      <w:r w:rsidRPr="003366F1">
        <w:rPr>
          <w:rFonts w:asciiTheme="majorHAnsi" w:hAnsiTheme="majorHAnsi"/>
          <w:i/>
        </w:rPr>
        <w:t>)</w:t>
      </w:r>
      <w:r>
        <w:rPr>
          <w:rFonts w:asciiTheme="majorHAnsi" w:hAnsiTheme="majorHAnsi"/>
          <w:i/>
        </w:rPr>
        <w:t xml:space="preserve"> </w:t>
      </w:r>
      <w:r w:rsidRPr="00582ADA">
        <w:rPr>
          <w:rFonts w:asciiTheme="majorHAnsi" w:hAnsiTheme="majorHAnsi"/>
          <w:i/>
          <w:sz w:val="18"/>
        </w:rPr>
        <w:t xml:space="preserve">– </w:t>
      </w:r>
      <w:r w:rsidR="00973FAD">
        <w:rPr>
          <w:rFonts w:asciiTheme="majorHAnsi" w:hAnsiTheme="majorHAnsi"/>
          <w:i/>
          <w:sz w:val="18"/>
          <w:lang w:val="bg-BG"/>
        </w:rPr>
        <w:t>в случай, че</w:t>
      </w:r>
      <w:r w:rsidR="00582ADA" w:rsidRPr="00582ADA">
        <w:rPr>
          <w:rFonts w:asciiTheme="majorHAnsi" w:hAnsiTheme="majorHAnsi"/>
          <w:i/>
          <w:sz w:val="18"/>
          <w:lang w:val="bg-BG"/>
        </w:rPr>
        <w:t xml:space="preserve"> е различно от Директор</w:t>
      </w:r>
    </w:p>
    <w:p w:rsidR="00A52F12" w:rsidRDefault="00A52F12" w:rsidP="00A52F12">
      <w:pPr>
        <w:pStyle w:val="ListParagraph"/>
        <w:spacing w:line="360" w:lineRule="auto"/>
        <w:ind w:left="786" w:firstLine="425"/>
        <w:rPr>
          <w:rFonts w:asciiTheme="majorHAnsi" w:hAnsiTheme="majorHAnsi"/>
          <w:i/>
        </w:rPr>
      </w:pPr>
      <w:r>
        <w:rPr>
          <w:rFonts w:asciiTheme="majorHAnsi" w:hAnsiTheme="majorHAnsi"/>
          <w:i/>
        </w:rPr>
        <w:t>…………………………………………………………………………………………………………………………………..</w:t>
      </w:r>
    </w:p>
    <w:p w:rsidR="00A52F12" w:rsidRDefault="00A52F12" w:rsidP="00A52F12">
      <w:pPr>
        <w:pStyle w:val="ListParagraph"/>
        <w:spacing w:line="360" w:lineRule="auto"/>
        <w:ind w:left="786" w:firstLine="425"/>
        <w:rPr>
          <w:rFonts w:asciiTheme="majorHAnsi" w:hAnsiTheme="majorHAnsi"/>
          <w:i/>
        </w:rPr>
      </w:pPr>
    </w:p>
    <w:p w:rsidR="00A52F12" w:rsidRPr="009A7107" w:rsidRDefault="00797595" w:rsidP="00A52F12">
      <w:pPr>
        <w:pStyle w:val="ListParagraph"/>
        <w:numPr>
          <w:ilvl w:val="0"/>
          <w:numId w:val="13"/>
        </w:numPr>
        <w:spacing w:line="360" w:lineRule="auto"/>
        <w:ind w:left="786"/>
        <w:rPr>
          <w:rFonts w:asciiTheme="majorHAnsi" w:hAnsiTheme="majorHAnsi"/>
          <w:b/>
          <w:i/>
        </w:rPr>
      </w:pPr>
      <w:r>
        <w:rPr>
          <w:rFonts w:asciiTheme="majorHAnsi" w:hAnsiTheme="majorHAnsi"/>
          <w:b/>
          <w:i/>
          <w:lang w:val="bg-BG"/>
        </w:rPr>
        <w:t>Участващи учител</w:t>
      </w:r>
      <w:r w:rsidR="000A4237">
        <w:rPr>
          <w:rFonts w:asciiTheme="majorHAnsi" w:hAnsiTheme="majorHAnsi"/>
          <w:b/>
          <w:i/>
          <w:lang w:val="bg-BG"/>
        </w:rPr>
        <w:t>и</w:t>
      </w:r>
      <w:r>
        <w:rPr>
          <w:rFonts w:asciiTheme="majorHAnsi" w:hAnsiTheme="majorHAnsi"/>
          <w:b/>
          <w:i/>
          <w:lang w:val="bg-BG"/>
        </w:rPr>
        <w:t xml:space="preserve"> и ученици </w:t>
      </w:r>
    </w:p>
    <w:p w:rsidR="00A52F12" w:rsidRDefault="00A52F12" w:rsidP="00A52F12">
      <w:pPr>
        <w:pStyle w:val="ListParagraph"/>
        <w:numPr>
          <w:ilvl w:val="1"/>
          <w:numId w:val="13"/>
        </w:numPr>
        <w:spacing w:line="360" w:lineRule="auto"/>
        <w:ind w:left="1211"/>
        <w:rPr>
          <w:rFonts w:asciiTheme="majorHAnsi" w:hAnsiTheme="majorHAnsi"/>
          <w:i/>
        </w:rPr>
      </w:pPr>
      <w:r>
        <w:rPr>
          <w:noProof/>
          <w:lang w:val="bg-BG" w:eastAsia="bg-BG"/>
        </w:rPr>
        <mc:AlternateContent>
          <mc:Choice Requires="wps">
            <w:drawing>
              <wp:anchor distT="0" distB="0" distL="114300" distR="114300" simplePos="0" relativeHeight="251689984" behindDoc="0" locked="0" layoutInCell="1" allowOverlap="1" wp14:anchorId="12762388" wp14:editId="593DDCF7">
                <wp:simplePos x="0" y="0"/>
                <wp:positionH relativeFrom="column">
                  <wp:posOffset>578485</wp:posOffset>
                </wp:positionH>
                <wp:positionV relativeFrom="paragraph">
                  <wp:posOffset>188595</wp:posOffset>
                </wp:positionV>
                <wp:extent cx="5189220" cy="259080"/>
                <wp:effectExtent l="0" t="0" r="11430" b="26670"/>
                <wp:wrapNone/>
                <wp:docPr id="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259080"/>
                        </a:xfrm>
                        <a:prstGeom prst="rect">
                          <a:avLst/>
                        </a:prstGeom>
                        <a:solidFill>
                          <a:srgbClr val="FFFFFF"/>
                        </a:solidFill>
                        <a:ln w="9525">
                          <a:solidFill>
                            <a:srgbClr val="000000"/>
                          </a:solidFill>
                          <a:miter lim="800000"/>
                          <a:headEnd/>
                          <a:tailEnd/>
                        </a:ln>
                      </wps:spPr>
                      <wps:txbx>
                        <w:txbxContent>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5.55pt;margin-top:14.85pt;width:408.6pt;height:20.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">
                <v:textbox>
                  <w:txbxContent>
                    <w:p w:rsidR="00A52F12" w:rsidRDefault="00A52F12" w:rsidP="00A52F12"/>
                  </w:txbxContent>
                </v:textbox>
              </v:shape>
            </w:pict>
          </mc:Fallback>
        </mc:AlternateContent>
      </w:r>
      <w:r w:rsidR="00B2675B">
        <w:rPr>
          <w:rFonts w:asciiTheme="majorHAnsi" w:hAnsiTheme="majorHAnsi"/>
          <w:i/>
          <w:lang w:val="bg-BG"/>
        </w:rPr>
        <w:t>1 учител</w:t>
      </w:r>
      <w:r w:rsidR="008834FF">
        <w:rPr>
          <w:rFonts w:asciiTheme="majorHAnsi" w:hAnsiTheme="majorHAnsi"/>
          <w:i/>
          <w:lang w:val="bg-BG"/>
        </w:rPr>
        <w:t xml:space="preserve"> - титуляр</w:t>
      </w:r>
      <w:r w:rsidR="00B2675B">
        <w:rPr>
          <w:rFonts w:asciiTheme="majorHAnsi" w:hAnsiTheme="majorHAnsi"/>
          <w:i/>
          <w:lang w:val="bg-BG"/>
        </w:rPr>
        <w:t xml:space="preserve"> </w:t>
      </w:r>
      <w:r w:rsidR="000A4237" w:rsidRPr="003366F1">
        <w:rPr>
          <w:rFonts w:asciiTheme="majorHAnsi" w:hAnsiTheme="majorHAnsi"/>
          <w:i/>
        </w:rPr>
        <w:t>(</w:t>
      </w:r>
      <w:r w:rsidR="000A4237">
        <w:rPr>
          <w:rFonts w:asciiTheme="majorHAnsi" w:hAnsiTheme="majorHAnsi"/>
          <w:i/>
          <w:lang w:val="bg-BG"/>
        </w:rPr>
        <w:t>име,</w:t>
      </w:r>
      <w:r w:rsidR="000A4237" w:rsidRPr="003366F1">
        <w:rPr>
          <w:rFonts w:asciiTheme="majorHAnsi" w:hAnsiTheme="majorHAnsi"/>
          <w:i/>
        </w:rPr>
        <w:t xml:space="preserve"> </w:t>
      </w:r>
      <w:r w:rsidR="000A4237">
        <w:rPr>
          <w:rFonts w:asciiTheme="majorHAnsi" w:hAnsiTheme="majorHAnsi"/>
          <w:i/>
          <w:lang w:val="bg-BG"/>
        </w:rPr>
        <w:t>имейл,</w:t>
      </w:r>
      <w:r w:rsidR="000A4237" w:rsidRPr="003366F1">
        <w:rPr>
          <w:rFonts w:asciiTheme="majorHAnsi" w:hAnsiTheme="majorHAnsi"/>
          <w:i/>
        </w:rPr>
        <w:t xml:space="preserve"> </w:t>
      </w:r>
      <w:r w:rsidR="000A4237">
        <w:rPr>
          <w:rFonts w:asciiTheme="majorHAnsi" w:hAnsiTheme="majorHAnsi"/>
          <w:i/>
          <w:lang w:val="bg-BG"/>
        </w:rPr>
        <w:t>тел. номер</w:t>
      </w:r>
      <w:r w:rsidR="000A4237" w:rsidRPr="003366F1">
        <w:rPr>
          <w:rFonts w:asciiTheme="majorHAnsi" w:hAnsiTheme="majorHAnsi"/>
          <w:i/>
        </w:rPr>
        <w:t>)</w:t>
      </w:r>
      <w:r w:rsidR="000A4237">
        <w:rPr>
          <w:rFonts w:asciiTheme="majorHAnsi" w:hAnsiTheme="majorHAnsi"/>
          <w:i/>
          <w:lang w:val="bg-BG"/>
        </w:rPr>
        <w:t xml:space="preserve"> </w:t>
      </w:r>
    </w:p>
    <w:p w:rsidR="00A52F12" w:rsidRDefault="00A52F12" w:rsidP="00A52F12">
      <w:pPr>
        <w:pStyle w:val="ListParagraph"/>
        <w:spacing w:line="360" w:lineRule="auto"/>
        <w:ind w:left="1211"/>
        <w:rPr>
          <w:rFonts w:asciiTheme="majorHAnsi" w:hAnsiTheme="majorHAnsi"/>
          <w:i/>
        </w:rPr>
      </w:pPr>
    </w:p>
    <w:p w:rsidR="00A52F12" w:rsidRDefault="000A4237" w:rsidP="00A52F12">
      <w:pPr>
        <w:pStyle w:val="ListParagraph"/>
        <w:numPr>
          <w:ilvl w:val="1"/>
          <w:numId w:val="13"/>
        </w:numPr>
        <w:spacing w:line="360" w:lineRule="auto"/>
        <w:ind w:left="1211"/>
        <w:rPr>
          <w:rFonts w:asciiTheme="majorHAnsi" w:hAnsiTheme="majorHAnsi"/>
          <w:i/>
        </w:rPr>
      </w:pPr>
      <w:r>
        <w:rPr>
          <w:rFonts w:asciiTheme="majorHAnsi" w:hAnsiTheme="majorHAnsi"/>
          <w:i/>
          <w:lang w:val="bg-BG"/>
        </w:rPr>
        <w:t xml:space="preserve">друг заместващ/допълнително заинтересуван учител </w:t>
      </w:r>
      <w:r w:rsidR="00A52F12">
        <w:rPr>
          <w:rFonts w:asciiTheme="majorHAnsi" w:hAnsiTheme="majorHAnsi"/>
          <w:i/>
        </w:rPr>
        <w:t xml:space="preserve"> </w:t>
      </w:r>
      <w:r>
        <w:rPr>
          <w:rFonts w:asciiTheme="majorHAnsi" w:hAnsiTheme="majorHAnsi"/>
          <w:i/>
          <w:lang w:val="bg-BG"/>
        </w:rPr>
        <w:br/>
      </w:r>
      <w:r w:rsidRPr="003366F1">
        <w:rPr>
          <w:rFonts w:asciiTheme="majorHAnsi" w:hAnsiTheme="majorHAnsi"/>
          <w:i/>
        </w:rPr>
        <w:t>(</w:t>
      </w:r>
      <w:r>
        <w:rPr>
          <w:rFonts w:asciiTheme="majorHAnsi" w:hAnsiTheme="majorHAnsi"/>
          <w:i/>
          <w:lang w:val="bg-BG"/>
        </w:rPr>
        <w:t>име,</w:t>
      </w:r>
      <w:r w:rsidRPr="003366F1">
        <w:rPr>
          <w:rFonts w:asciiTheme="majorHAnsi" w:hAnsiTheme="majorHAnsi"/>
          <w:i/>
        </w:rPr>
        <w:t xml:space="preserve"> </w:t>
      </w:r>
      <w:r>
        <w:rPr>
          <w:rFonts w:asciiTheme="majorHAnsi" w:hAnsiTheme="majorHAnsi"/>
          <w:i/>
          <w:lang w:val="bg-BG"/>
        </w:rPr>
        <w:t>имейл,</w:t>
      </w:r>
      <w:r w:rsidRPr="003366F1">
        <w:rPr>
          <w:rFonts w:asciiTheme="majorHAnsi" w:hAnsiTheme="majorHAnsi"/>
          <w:i/>
        </w:rPr>
        <w:t xml:space="preserve"> </w:t>
      </w:r>
      <w:r>
        <w:rPr>
          <w:rFonts w:asciiTheme="majorHAnsi" w:hAnsiTheme="majorHAnsi"/>
          <w:i/>
          <w:lang w:val="bg-BG"/>
        </w:rPr>
        <w:t>тел. номер</w:t>
      </w:r>
      <w:r w:rsidRPr="003366F1">
        <w:rPr>
          <w:rFonts w:asciiTheme="majorHAnsi" w:hAnsiTheme="majorHAnsi"/>
          <w:i/>
        </w:rPr>
        <w:t>)</w:t>
      </w:r>
    </w:p>
    <w:p w:rsidR="00A52F12" w:rsidRDefault="000A4237" w:rsidP="00A52F12">
      <w:pPr>
        <w:pStyle w:val="ListParagraph"/>
        <w:spacing w:line="360" w:lineRule="auto"/>
        <w:ind w:left="1211"/>
        <w:rPr>
          <w:rFonts w:asciiTheme="majorHAnsi" w:hAnsiTheme="majorHAnsi"/>
          <w:i/>
        </w:rPr>
      </w:pPr>
      <w:r>
        <w:rPr>
          <w:noProof/>
          <w:lang w:val="bg-BG" w:eastAsia="bg-BG"/>
        </w:rPr>
        <mc:AlternateContent>
          <mc:Choice Requires="wps">
            <w:drawing>
              <wp:anchor distT="0" distB="0" distL="114300" distR="114300" simplePos="0" relativeHeight="251694080" behindDoc="0" locked="0" layoutInCell="1" allowOverlap="1" wp14:anchorId="3B6DE5D7" wp14:editId="02174BB7">
                <wp:simplePos x="0" y="0"/>
                <wp:positionH relativeFrom="column">
                  <wp:posOffset>578485</wp:posOffset>
                </wp:positionH>
                <wp:positionV relativeFrom="paragraph">
                  <wp:posOffset>18415</wp:posOffset>
                </wp:positionV>
                <wp:extent cx="5189220" cy="259080"/>
                <wp:effectExtent l="0" t="0" r="11430" b="26670"/>
                <wp:wrapNone/>
                <wp:docPr id="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259080"/>
                        </a:xfrm>
                        <a:prstGeom prst="rect">
                          <a:avLst/>
                        </a:prstGeom>
                        <a:solidFill>
                          <a:srgbClr val="FFFFFF"/>
                        </a:solidFill>
                        <a:ln w="9525">
                          <a:solidFill>
                            <a:srgbClr val="000000"/>
                          </a:solidFill>
                          <a:miter lim="800000"/>
                          <a:headEnd/>
                          <a:tailEnd/>
                        </a:ln>
                      </wps:spPr>
                      <wps:txbx>
                        <w:txbxContent>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55pt;margin-top:1.45pt;width:408.6pt;height:20.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">
                <v:textbox>
                  <w:txbxContent>
                    <w:p w:rsidR="00A52F12" w:rsidRDefault="00A52F12" w:rsidP="00A52F12"/>
                  </w:txbxContent>
                </v:textbox>
              </v:shape>
            </w:pict>
          </mc:Fallback>
        </mc:AlternateContent>
      </w:r>
    </w:p>
    <w:p w:rsidR="00A52F12" w:rsidRPr="004B0B43" w:rsidRDefault="00A52F12" w:rsidP="004B0B43">
      <w:pPr>
        <w:pStyle w:val="ListParagraph"/>
        <w:numPr>
          <w:ilvl w:val="1"/>
          <w:numId w:val="13"/>
        </w:numPr>
        <w:spacing w:line="360" w:lineRule="auto"/>
        <w:ind w:left="1211"/>
        <w:rPr>
          <w:rFonts w:asciiTheme="majorHAnsi" w:hAnsiTheme="majorHAnsi"/>
          <w:i/>
        </w:rPr>
      </w:pPr>
      <w:r w:rsidRPr="004B0B43">
        <w:rPr>
          <w:rFonts w:asciiTheme="majorHAnsi" w:hAnsiTheme="majorHAnsi"/>
          <w:i/>
          <w:noProof/>
          <w:lang w:val="bg-BG" w:eastAsia="bg-BG"/>
        </w:rPr>
        <mc:AlternateContent>
          <mc:Choice Requires="wps">
            <w:drawing>
              <wp:anchor distT="0" distB="0" distL="114300" distR="114300" simplePos="0" relativeHeight="251691008" behindDoc="0" locked="0" layoutInCell="1" allowOverlap="1" wp14:anchorId="2C46DD0D" wp14:editId="359B09F3">
                <wp:simplePos x="0" y="0"/>
                <wp:positionH relativeFrom="column">
                  <wp:posOffset>510246</wp:posOffset>
                </wp:positionH>
                <wp:positionV relativeFrom="paragraph">
                  <wp:posOffset>482022</wp:posOffset>
                </wp:positionV>
                <wp:extent cx="5189220" cy="259080"/>
                <wp:effectExtent l="0" t="0" r="11430" b="26670"/>
                <wp:wrapNone/>
                <wp:docPr id="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259080"/>
                        </a:xfrm>
                        <a:prstGeom prst="rect">
                          <a:avLst/>
                        </a:prstGeom>
                        <a:solidFill>
                          <a:srgbClr val="FFFFFF"/>
                        </a:solidFill>
                        <a:ln w="9525">
                          <a:solidFill>
                            <a:srgbClr val="000000"/>
                          </a:solidFill>
                          <a:miter lim="800000"/>
                          <a:headEnd/>
                          <a:tailEnd/>
                        </a:ln>
                      </wps:spPr>
                      <wps:txbx>
                        <w:txbxContent>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40.2pt;margin-top:37.95pt;width:408.6pt;height:20.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">
                <v:textbox>
                  <w:txbxContent>
                    <w:p w:rsidR="00A52F12" w:rsidRDefault="00A52F12" w:rsidP="00A52F12"/>
                  </w:txbxContent>
                </v:textbox>
              </v:shape>
            </w:pict>
          </mc:Fallback>
        </mc:AlternateContent>
      </w:r>
      <w:r w:rsidR="00607875" w:rsidRPr="004B0B43">
        <w:rPr>
          <w:rFonts w:asciiTheme="majorHAnsi" w:hAnsiTheme="majorHAnsi"/>
          <w:i/>
          <w:lang w:val="bg-BG"/>
        </w:rPr>
        <w:t xml:space="preserve">класове от които ще бъдат набрани учениците и </w:t>
      </w:r>
      <w:r w:rsidR="00480F8F" w:rsidRPr="004B0B43">
        <w:rPr>
          <w:rFonts w:asciiTheme="majorHAnsi" w:hAnsiTheme="majorHAnsi"/>
          <w:i/>
          <w:lang w:val="bg-BG"/>
        </w:rPr>
        <w:t xml:space="preserve">тяхната </w:t>
      </w:r>
      <w:r w:rsidR="00607875" w:rsidRPr="004B0B43">
        <w:rPr>
          <w:rFonts w:asciiTheme="majorHAnsi" w:hAnsiTheme="majorHAnsi"/>
          <w:i/>
          <w:lang w:val="bg-BG"/>
        </w:rPr>
        <w:t>възрастова група</w:t>
      </w:r>
      <w:r w:rsidR="008834FF" w:rsidRPr="004B0B43">
        <w:rPr>
          <w:rFonts w:asciiTheme="majorHAnsi" w:hAnsiTheme="majorHAnsi"/>
          <w:i/>
          <w:lang w:val="bg-BG"/>
        </w:rPr>
        <w:t xml:space="preserve"> – напр. </w:t>
      </w:r>
      <w:r w:rsidR="00042E2B" w:rsidRPr="004B0B43">
        <w:rPr>
          <w:rFonts w:asciiTheme="majorHAnsi" w:hAnsiTheme="majorHAnsi"/>
          <w:i/>
          <w:lang w:val="bg-BG"/>
        </w:rPr>
        <w:t>10</w:t>
      </w:r>
      <w:r w:rsidR="008834FF" w:rsidRPr="004B0B43">
        <w:rPr>
          <w:rFonts w:asciiTheme="majorHAnsi" w:hAnsiTheme="majorHAnsi"/>
          <w:i/>
          <w:lang w:val="bg-BG"/>
        </w:rPr>
        <w:t>- 1</w:t>
      </w:r>
      <w:r w:rsidR="00042E2B" w:rsidRPr="004B0B43">
        <w:rPr>
          <w:rFonts w:asciiTheme="majorHAnsi" w:hAnsiTheme="majorHAnsi"/>
          <w:i/>
          <w:lang w:val="bg-BG"/>
        </w:rPr>
        <w:t>1</w:t>
      </w:r>
      <w:r w:rsidR="008834FF" w:rsidRPr="004B0B43">
        <w:rPr>
          <w:rFonts w:asciiTheme="majorHAnsi" w:hAnsiTheme="majorHAnsi"/>
          <w:i/>
          <w:lang w:val="bg-BG"/>
        </w:rPr>
        <w:t xml:space="preserve"> клас , от 1</w:t>
      </w:r>
      <w:r w:rsidR="00042E2B" w:rsidRPr="004B0B43">
        <w:rPr>
          <w:rFonts w:asciiTheme="majorHAnsi" w:hAnsiTheme="majorHAnsi"/>
          <w:i/>
          <w:lang w:val="bg-BG"/>
        </w:rPr>
        <w:t>6</w:t>
      </w:r>
      <w:r w:rsidR="008834FF" w:rsidRPr="004B0B43">
        <w:rPr>
          <w:rFonts w:asciiTheme="majorHAnsi" w:hAnsiTheme="majorHAnsi"/>
          <w:i/>
          <w:lang w:val="bg-BG"/>
        </w:rPr>
        <w:t xml:space="preserve"> до 1</w:t>
      </w:r>
      <w:r w:rsidR="00042E2B" w:rsidRPr="004B0B43">
        <w:rPr>
          <w:rFonts w:asciiTheme="majorHAnsi" w:hAnsiTheme="majorHAnsi"/>
          <w:i/>
          <w:lang w:val="bg-BG"/>
        </w:rPr>
        <w:t>8</w:t>
      </w:r>
      <w:r w:rsidR="008834FF" w:rsidRPr="004B0B43">
        <w:rPr>
          <w:rFonts w:asciiTheme="majorHAnsi" w:hAnsiTheme="majorHAnsi"/>
          <w:i/>
          <w:lang w:val="bg-BG"/>
        </w:rPr>
        <w:t xml:space="preserve"> годишни</w:t>
      </w:r>
      <w:r w:rsidR="00607875" w:rsidRPr="004B0B43">
        <w:rPr>
          <w:rFonts w:asciiTheme="majorHAnsi" w:hAnsiTheme="majorHAnsi"/>
          <w:i/>
          <w:lang w:val="bg-BG"/>
        </w:rPr>
        <w:t xml:space="preserve"> </w:t>
      </w:r>
      <w:r w:rsidR="00607875" w:rsidRPr="004B0B43">
        <w:rPr>
          <w:rFonts w:asciiTheme="majorHAnsi" w:hAnsiTheme="majorHAnsi"/>
          <w:i/>
          <w:lang w:val="bg-BG"/>
        </w:rPr>
        <w:br/>
      </w:r>
      <w:r w:rsidR="00607875" w:rsidRPr="004B0B43">
        <w:rPr>
          <w:rFonts w:asciiTheme="majorHAnsi" w:hAnsiTheme="majorHAnsi"/>
          <w:i/>
          <w:lang w:val="bg-BG"/>
        </w:rPr>
        <w:lastRenderedPageBreak/>
        <w:br/>
      </w:r>
    </w:p>
    <w:p w:rsidR="00A52F12" w:rsidRPr="009A7107" w:rsidRDefault="00607875" w:rsidP="00A52F12">
      <w:pPr>
        <w:pStyle w:val="ListParagraph"/>
        <w:numPr>
          <w:ilvl w:val="0"/>
          <w:numId w:val="13"/>
        </w:numPr>
        <w:spacing w:line="360" w:lineRule="auto"/>
        <w:ind w:left="786"/>
        <w:rPr>
          <w:rFonts w:asciiTheme="majorHAnsi" w:hAnsiTheme="majorHAnsi"/>
          <w:b/>
          <w:i/>
        </w:rPr>
      </w:pPr>
      <w:r>
        <w:rPr>
          <w:rFonts w:asciiTheme="majorHAnsi" w:hAnsiTheme="majorHAnsi"/>
          <w:b/>
          <w:i/>
          <w:lang w:val="bg-BG"/>
        </w:rPr>
        <w:t xml:space="preserve">Предприемаческото обучение във Вашето училище </w:t>
      </w:r>
    </w:p>
    <w:p w:rsidR="00A52F12" w:rsidRPr="00607875" w:rsidRDefault="00A52F12" w:rsidP="00607875">
      <w:pPr>
        <w:pStyle w:val="ListParagraph"/>
        <w:numPr>
          <w:ilvl w:val="1"/>
          <w:numId w:val="13"/>
        </w:numPr>
        <w:ind w:left="1211"/>
        <w:rPr>
          <w:rFonts w:asciiTheme="majorHAnsi" w:hAnsiTheme="majorHAnsi"/>
          <w:i/>
        </w:rPr>
      </w:pPr>
      <w:r>
        <w:rPr>
          <w:noProof/>
          <w:lang w:val="bg-BG" w:eastAsia="bg-BG"/>
        </w:rPr>
        <mc:AlternateContent>
          <mc:Choice Requires="wps">
            <w:drawing>
              <wp:anchor distT="0" distB="0" distL="114300" distR="114300" simplePos="0" relativeHeight="251685888" behindDoc="0" locked="0" layoutInCell="1" allowOverlap="1" wp14:anchorId="4DE1E490" wp14:editId="6E0A460C">
                <wp:simplePos x="0" y="0"/>
                <wp:positionH relativeFrom="column">
                  <wp:posOffset>578485</wp:posOffset>
                </wp:positionH>
                <wp:positionV relativeFrom="paragraph">
                  <wp:posOffset>411954</wp:posOffset>
                </wp:positionV>
                <wp:extent cx="5189220" cy="533400"/>
                <wp:effectExtent l="0" t="0" r="11430" b="19050"/>
                <wp:wrapNone/>
                <wp:docPr id="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533400"/>
                        </a:xfrm>
                        <a:prstGeom prst="rect">
                          <a:avLst/>
                        </a:prstGeom>
                        <a:solidFill>
                          <a:srgbClr val="FFFFFF"/>
                        </a:solidFill>
                        <a:ln w="9525">
                          <a:solidFill>
                            <a:srgbClr val="000000"/>
                          </a:solidFill>
                          <a:miter lim="800000"/>
                          <a:headEnd/>
                          <a:tailEnd/>
                        </a:ln>
                      </wps:spPr>
                      <wps:txbx>
                        <w:txbxContent>
                          <w:p w:rsidR="00A52F12" w:rsidRDefault="00A52F12" w:rsidP="00A52F12">
                            <w:pPr>
                              <w:spacing w:line="240" w:lineRule="auto"/>
                            </w:pPr>
                          </w:p>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5.55pt;margin-top:32.45pt;width:408.6pt;height:4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">
                <v:textbox>
                  <w:txbxContent>
                    <w:p w:rsidR="00A52F12" w:rsidRDefault="00A52F12" w:rsidP="00A52F12">
                      <w:pPr>
                        <w:spacing w:line="240" w:lineRule="auto"/>
                      </w:pPr>
                    </w:p>
                    <w:p w:rsidR="00A52F12" w:rsidRDefault="00A52F12" w:rsidP="00A52F12"/>
                  </w:txbxContent>
                </v:textbox>
              </v:shape>
            </w:pict>
          </mc:Fallback>
        </mc:AlternateContent>
      </w:r>
      <w:r w:rsidR="00607875">
        <w:rPr>
          <w:rFonts w:asciiTheme="majorHAnsi" w:hAnsiTheme="majorHAnsi"/>
          <w:i/>
          <w:lang w:val="bg-BG"/>
        </w:rPr>
        <w:t>Вашите ученици изучават ли предприемачество? Ако да, като част от кои учебни предмети?</w:t>
      </w:r>
    </w:p>
    <w:p w:rsidR="00607875" w:rsidRDefault="00607875" w:rsidP="00607875">
      <w:pPr>
        <w:pStyle w:val="ListParagraph"/>
        <w:ind w:left="1211"/>
        <w:rPr>
          <w:rFonts w:asciiTheme="majorHAnsi" w:hAnsiTheme="majorHAnsi"/>
          <w:i/>
        </w:rPr>
      </w:pPr>
    </w:p>
    <w:p w:rsidR="00A52F12" w:rsidRPr="00417867" w:rsidRDefault="00A52F12" w:rsidP="00A52F12">
      <w:pPr>
        <w:spacing w:line="360" w:lineRule="auto"/>
        <w:rPr>
          <w:rFonts w:asciiTheme="majorHAnsi" w:hAnsiTheme="majorHAnsi"/>
          <w:i/>
        </w:rPr>
      </w:pPr>
    </w:p>
    <w:p w:rsidR="00A52F12" w:rsidRPr="00931179" w:rsidRDefault="00607875" w:rsidP="00931179">
      <w:pPr>
        <w:pStyle w:val="ListParagraph"/>
        <w:numPr>
          <w:ilvl w:val="1"/>
          <w:numId w:val="13"/>
        </w:numPr>
        <w:spacing w:line="360" w:lineRule="auto"/>
        <w:ind w:left="1211"/>
        <w:rPr>
          <w:rFonts w:asciiTheme="majorHAnsi" w:hAnsiTheme="majorHAnsi"/>
          <w:i/>
          <w:lang w:val="bg-BG"/>
        </w:rPr>
      </w:pPr>
      <w:r>
        <w:rPr>
          <w:rFonts w:asciiTheme="majorHAnsi" w:hAnsiTheme="majorHAnsi"/>
          <w:i/>
          <w:lang w:val="bg-BG"/>
        </w:rPr>
        <w:t>Колко часове по предприемачество има средно в училището?</w:t>
      </w:r>
      <w:r>
        <w:rPr>
          <w:noProof/>
          <w:lang w:val="bg-BG" w:eastAsia="bg-BG"/>
        </w:rPr>
        <mc:AlternateContent>
          <mc:Choice Requires="wps">
            <w:drawing>
              <wp:anchor distT="0" distB="0" distL="114300" distR="114300" simplePos="0" relativeHeight="251686912" behindDoc="0" locked="0" layoutInCell="1" allowOverlap="1" wp14:anchorId="27E4EB28" wp14:editId="141E1C19">
                <wp:simplePos x="0" y="0"/>
                <wp:positionH relativeFrom="column">
                  <wp:posOffset>586105</wp:posOffset>
                </wp:positionH>
                <wp:positionV relativeFrom="paragraph">
                  <wp:posOffset>187799</wp:posOffset>
                </wp:positionV>
                <wp:extent cx="5189220" cy="533400"/>
                <wp:effectExtent l="0" t="0" r="11430" b="19050"/>
                <wp:wrapNone/>
                <wp:docPr id="1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533400"/>
                        </a:xfrm>
                        <a:prstGeom prst="rect">
                          <a:avLst/>
                        </a:prstGeom>
                        <a:solidFill>
                          <a:srgbClr val="FFFFFF"/>
                        </a:solidFill>
                        <a:ln w="9525">
                          <a:solidFill>
                            <a:srgbClr val="000000"/>
                          </a:solidFill>
                          <a:miter lim="800000"/>
                          <a:headEnd/>
                          <a:tailEnd/>
                        </a:ln>
                      </wps:spPr>
                      <wps:txbx>
                        <w:txbxContent>
                          <w:p w:rsidR="00A52F12" w:rsidRDefault="00A52F12" w:rsidP="00A52F12">
                            <w:pPr>
                              <w:spacing w:line="240" w:lineRule="auto"/>
                            </w:pPr>
                          </w:p>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46.15pt;margin-top:14.8pt;width:408.6pt;height:4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">
                <v:textbox>
                  <w:txbxContent>
                    <w:p w:rsidR="00A52F12" w:rsidRDefault="00A52F12" w:rsidP="00A52F12">
                      <w:pPr>
                        <w:spacing w:line="240" w:lineRule="auto"/>
                      </w:pPr>
                    </w:p>
                    <w:p w:rsidR="00A52F12" w:rsidRDefault="00A52F12" w:rsidP="00A52F12"/>
                  </w:txbxContent>
                </v:textbox>
              </v:shape>
            </w:pict>
          </mc:Fallback>
        </mc:AlternateContent>
      </w:r>
    </w:p>
    <w:p w:rsidR="00A52F12" w:rsidRPr="00E2273B" w:rsidRDefault="00A52F12" w:rsidP="00A52F12">
      <w:pPr>
        <w:pStyle w:val="ListParagraph"/>
        <w:rPr>
          <w:rFonts w:asciiTheme="majorHAnsi" w:hAnsiTheme="majorHAnsi"/>
          <w:i/>
        </w:rPr>
      </w:pPr>
    </w:p>
    <w:p w:rsidR="00A52F12" w:rsidRPr="00327EDD" w:rsidRDefault="00A52F12" w:rsidP="00A52F12">
      <w:pPr>
        <w:pStyle w:val="ListParagraph"/>
        <w:spacing w:line="360" w:lineRule="auto"/>
        <w:ind w:left="1211"/>
        <w:rPr>
          <w:rFonts w:asciiTheme="majorHAnsi" w:hAnsiTheme="majorHAnsi"/>
          <w:i/>
        </w:rPr>
      </w:pPr>
    </w:p>
    <w:p w:rsidR="00A52F12" w:rsidRDefault="00A52F12" w:rsidP="00A52F12">
      <w:pPr>
        <w:pStyle w:val="ListParagraph"/>
        <w:spacing w:line="360" w:lineRule="auto"/>
        <w:ind w:left="1211"/>
        <w:rPr>
          <w:rFonts w:asciiTheme="majorHAnsi" w:hAnsiTheme="majorHAnsi"/>
          <w:i/>
        </w:rPr>
      </w:pPr>
    </w:p>
    <w:p w:rsidR="00931179" w:rsidRPr="00931179" w:rsidRDefault="00931179" w:rsidP="008834FF">
      <w:pPr>
        <w:pStyle w:val="ListParagraph"/>
        <w:numPr>
          <w:ilvl w:val="1"/>
          <w:numId w:val="13"/>
        </w:numPr>
        <w:ind w:left="1211"/>
        <w:rPr>
          <w:rFonts w:asciiTheme="majorHAnsi" w:hAnsiTheme="majorHAnsi"/>
          <w:i/>
        </w:rPr>
      </w:pPr>
      <w:r>
        <w:rPr>
          <w:noProof/>
          <w:lang w:val="bg-BG" w:eastAsia="bg-BG"/>
        </w:rPr>
        <mc:AlternateContent>
          <mc:Choice Requires="wps">
            <w:drawing>
              <wp:anchor distT="0" distB="0" distL="114300" distR="114300" simplePos="0" relativeHeight="251680768" behindDoc="0" locked="0" layoutInCell="1" allowOverlap="1" wp14:anchorId="0F7FB055" wp14:editId="309C642D">
                <wp:simplePos x="0" y="0"/>
                <wp:positionH relativeFrom="column">
                  <wp:posOffset>607060</wp:posOffset>
                </wp:positionH>
                <wp:positionV relativeFrom="paragraph">
                  <wp:posOffset>711200</wp:posOffset>
                </wp:positionV>
                <wp:extent cx="5189220" cy="533400"/>
                <wp:effectExtent l="0" t="0" r="11430" b="19050"/>
                <wp:wrapNone/>
                <wp:docPr id="1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533400"/>
                        </a:xfrm>
                        <a:prstGeom prst="rect">
                          <a:avLst/>
                        </a:prstGeom>
                        <a:solidFill>
                          <a:srgbClr val="FFFFFF"/>
                        </a:solidFill>
                        <a:ln w="9525">
                          <a:solidFill>
                            <a:srgbClr val="000000"/>
                          </a:solidFill>
                          <a:miter lim="800000"/>
                          <a:headEnd/>
                          <a:tailEnd/>
                        </a:ln>
                      </wps:spPr>
                      <wps:txbx>
                        <w:txbxContent>
                          <w:p w:rsidR="00A52F12" w:rsidRDefault="00A52F12" w:rsidP="00A52F12">
                            <w:pPr>
                              <w:spacing w:line="240" w:lineRule="auto"/>
                            </w:pPr>
                          </w:p>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7.8pt;margin-top:56pt;width:408.6pt;height:42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">
                <v:textbox>
                  <w:txbxContent>
                    <w:p w:rsidR="00A52F12" w:rsidRDefault="00A52F12" w:rsidP="00A52F12">
                      <w:pPr>
                        <w:spacing w:line="240" w:lineRule="auto"/>
                      </w:pPr>
                    </w:p>
                    <w:p w:rsidR="00A52F12" w:rsidRDefault="00A52F12" w:rsidP="00A52F12"/>
                  </w:txbxContent>
                </v:textbox>
              </v:shape>
            </w:pict>
          </mc:Fallback>
        </mc:AlternateContent>
      </w:r>
      <w:r>
        <w:rPr>
          <w:rFonts w:asciiTheme="majorHAnsi" w:hAnsiTheme="majorHAnsi"/>
          <w:i/>
          <w:lang w:val="bg-BG"/>
        </w:rPr>
        <w:t>Вашето училище изпълнява ли/ изпълнявало ли е преди специални програми</w:t>
      </w:r>
      <w:r w:rsidR="005D7015">
        <w:rPr>
          <w:rFonts w:asciiTheme="majorHAnsi" w:hAnsiTheme="majorHAnsi"/>
          <w:i/>
        </w:rPr>
        <w:t>,</w:t>
      </w:r>
      <w:r>
        <w:rPr>
          <w:rFonts w:asciiTheme="majorHAnsi" w:hAnsiTheme="majorHAnsi"/>
          <w:i/>
          <w:lang w:val="bg-BG"/>
        </w:rPr>
        <w:t xml:space="preserve"> фокусирани върху предприемачество (или социално предприемачество)? Ако да, какви? </w:t>
      </w:r>
    </w:p>
    <w:p w:rsidR="00931179" w:rsidRDefault="00931179" w:rsidP="00A52F12">
      <w:pPr>
        <w:pStyle w:val="ListParagraph"/>
        <w:spacing w:line="360" w:lineRule="auto"/>
        <w:ind w:left="786" w:firstLine="425"/>
        <w:rPr>
          <w:rFonts w:asciiTheme="majorHAnsi" w:hAnsiTheme="majorHAnsi"/>
          <w:i/>
          <w:lang w:val="bg-BG"/>
        </w:rPr>
      </w:pPr>
    </w:p>
    <w:p w:rsidR="00931179" w:rsidRDefault="00931179" w:rsidP="00A52F12">
      <w:pPr>
        <w:pStyle w:val="ListParagraph"/>
        <w:spacing w:line="360" w:lineRule="auto"/>
        <w:ind w:left="786" w:firstLine="425"/>
        <w:rPr>
          <w:rFonts w:asciiTheme="majorHAnsi" w:hAnsiTheme="majorHAnsi"/>
          <w:i/>
          <w:lang w:val="bg-BG"/>
        </w:rPr>
      </w:pPr>
    </w:p>
    <w:p w:rsidR="00A52F12" w:rsidRPr="003366F1" w:rsidRDefault="00A52F12" w:rsidP="00A52F12">
      <w:pPr>
        <w:pStyle w:val="ListParagraph"/>
        <w:spacing w:line="360" w:lineRule="auto"/>
        <w:ind w:left="1211"/>
        <w:rPr>
          <w:rFonts w:asciiTheme="majorHAnsi" w:hAnsiTheme="majorHAnsi"/>
          <w:i/>
        </w:rPr>
      </w:pPr>
    </w:p>
    <w:p w:rsidR="00A52F12" w:rsidRPr="009A7107" w:rsidRDefault="00931179" w:rsidP="00A52F12">
      <w:pPr>
        <w:pStyle w:val="ListParagraph"/>
        <w:numPr>
          <w:ilvl w:val="0"/>
          <w:numId w:val="13"/>
        </w:numPr>
        <w:spacing w:line="360" w:lineRule="auto"/>
        <w:ind w:left="786"/>
        <w:rPr>
          <w:rFonts w:asciiTheme="majorHAnsi" w:hAnsiTheme="majorHAnsi"/>
          <w:b/>
          <w:i/>
        </w:rPr>
      </w:pPr>
      <w:r>
        <w:rPr>
          <w:rFonts w:asciiTheme="majorHAnsi" w:hAnsiTheme="majorHAnsi"/>
          <w:b/>
          <w:i/>
          <w:lang w:val="bg-BG"/>
        </w:rPr>
        <w:t xml:space="preserve">Вашите очаквания за пилотното обучение </w:t>
      </w:r>
      <w:r>
        <w:rPr>
          <w:rFonts w:asciiTheme="majorHAnsi" w:hAnsiTheme="majorHAnsi"/>
          <w:b/>
          <w:i/>
        </w:rPr>
        <w:t xml:space="preserve">ILS </w:t>
      </w:r>
    </w:p>
    <w:p w:rsidR="00A52F12" w:rsidRPr="00E2273B" w:rsidRDefault="00931179" w:rsidP="00A52F12">
      <w:pPr>
        <w:pStyle w:val="ListParagraph"/>
        <w:numPr>
          <w:ilvl w:val="1"/>
          <w:numId w:val="13"/>
        </w:numPr>
        <w:spacing w:line="240" w:lineRule="atLeast"/>
        <w:rPr>
          <w:rFonts w:asciiTheme="majorHAnsi" w:hAnsiTheme="majorHAnsi"/>
          <w:i/>
        </w:rPr>
      </w:pPr>
      <w:r>
        <w:rPr>
          <w:rFonts w:asciiTheme="majorHAnsi" w:hAnsiTheme="majorHAnsi"/>
          <w:i/>
          <w:lang w:val="bg-BG"/>
        </w:rPr>
        <w:t xml:space="preserve">Като учител какво очаквате да постигнете в професионален и личен план чрез включване в пилотното обучение? </w:t>
      </w:r>
    </w:p>
    <w:p w:rsidR="00A52F12" w:rsidRDefault="00A52F12" w:rsidP="00A52F12">
      <w:pPr>
        <w:pStyle w:val="ListParagraph"/>
        <w:spacing w:line="360" w:lineRule="auto"/>
        <w:ind w:left="1211"/>
        <w:rPr>
          <w:rFonts w:asciiTheme="majorHAnsi" w:hAnsiTheme="majorHAnsi"/>
          <w:i/>
        </w:rPr>
      </w:pPr>
      <w:r>
        <w:rPr>
          <w:noProof/>
          <w:lang w:val="bg-BG" w:eastAsia="bg-BG"/>
        </w:rPr>
        <mc:AlternateContent>
          <mc:Choice Requires="wps">
            <w:drawing>
              <wp:anchor distT="0" distB="0" distL="114300" distR="114300" simplePos="0" relativeHeight="251687936" behindDoc="0" locked="0" layoutInCell="1" allowOverlap="1" wp14:anchorId="5E500EA6" wp14:editId="404EE4D3">
                <wp:simplePos x="0" y="0"/>
                <wp:positionH relativeFrom="column">
                  <wp:posOffset>662305</wp:posOffset>
                </wp:positionH>
                <wp:positionV relativeFrom="paragraph">
                  <wp:posOffset>52705</wp:posOffset>
                </wp:positionV>
                <wp:extent cx="5189220" cy="533400"/>
                <wp:effectExtent l="0" t="0" r="11430" b="19050"/>
                <wp:wrapNone/>
                <wp:docPr id="1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533400"/>
                        </a:xfrm>
                        <a:prstGeom prst="rect">
                          <a:avLst/>
                        </a:prstGeom>
                        <a:solidFill>
                          <a:srgbClr val="FFFFFF"/>
                        </a:solidFill>
                        <a:ln w="9525">
                          <a:solidFill>
                            <a:srgbClr val="000000"/>
                          </a:solidFill>
                          <a:miter lim="800000"/>
                          <a:headEnd/>
                          <a:tailEnd/>
                        </a:ln>
                      </wps:spPr>
                      <wps:txbx>
                        <w:txbxContent>
                          <w:p w:rsidR="00A52F12" w:rsidRDefault="00A52F12" w:rsidP="00A52F12">
                            <w:pPr>
                              <w:spacing w:line="240" w:lineRule="auto"/>
                            </w:pPr>
                          </w:p>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52.15pt;margin-top:4.15pt;width:408.6pt;height:4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">
                <v:textbox>
                  <w:txbxContent>
                    <w:p w:rsidR="00A52F12" w:rsidRDefault="00A52F12" w:rsidP="00A52F12">
                      <w:pPr>
                        <w:spacing w:line="240" w:lineRule="auto"/>
                      </w:pPr>
                    </w:p>
                    <w:p w:rsidR="00A52F12" w:rsidRDefault="00A52F12" w:rsidP="00A52F12"/>
                  </w:txbxContent>
                </v:textbox>
              </v:shape>
            </w:pict>
          </mc:Fallback>
        </mc:AlternateContent>
      </w:r>
      <w:r w:rsidRPr="00E2273B">
        <w:rPr>
          <w:rFonts w:asciiTheme="majorHAnsi" w:hAnsiTheme="majorHAnsi"/>
          <w:i/>
        </w:rPr>
        <w:t>………………………………………………………………………………………………………………</w:t>
      </w:r>
    </w:p>
    <w:p w:rsidR="00A52F12" w:rsidRDefault="00A52F12" w:rsidP="00A52F12">
      <w:pPr>
        <w:pStyle w:val="ListParagraph"/>
        <w:spacing w:line="360" w:lineRule="auto"/>
        <w:ind w:left="1636"/>
        <w:rPr>
          <w:rFonts w:asciiTheme="majorHAnsi" w:hAnsiTheme="majorHAnsi"/>
          <w:i/>
          <w:lang w:val="bg-BG"/>
        </w:rPr>
      </w:pPr>
    </w:p>
    <w:p w:rsidR="00232989" w:rsidRPr="00232989" w:rsidRDefault="00232989" w:rsidP="00A52F12">
      <w:pPr>
        <w:pStyle w:val="ListParagraph"/>
        <w:spacing w:line="360" w:lineRule="auto"/>
        <w:ind w:left="1636"/>
        <w:rPr>
          <w:rFonts w:asciiTheme="majorHAnsi" w:hAnsiTheme="majorHAnsi"/>
          <w:i/>
          <w:lang w:val="bg-BG"/>
        </w:rPr>
      </w:pPr>
    </w:p>
    <w:p w:rsidR="00931179" w:rsidRPr="00931179" w:rsidRDefault="00931179" w:rsidP="00931179">
      <w:pPr>
        <w:pStyle w:val="ListParagraph"/>
        <w:numPr>
          <w:ilvl w:val="1"/>
          <w:numId w:val="13"/>
        </w:numPr>
        <w:spacing w:line="240" w:lineRule="atLeast"/>
        <w:rPr>
          <w:rFonts w:asciiTheme="majorHAnsi" w:hAnsiTheme="majorHAnsi"/>
          <w:i/>
        </w:rPr>
      </w:pPr>
      <w:r>
        <w:rPr>
          <w:rFonts w:asciiTheme="majorHAnsi" w:hAnsiTheme="majorHAnsi"/>
          <w:i/>
          <w:lang w:val="bg-BG"/>
        </w:rPr>
        <w:t xml:space="preserve">Какво очаква </w:t>
      </w:r>
      <w:r w:rsidR="004B0B43">
        <w:rPr>
          <w:rFonts w:asciiTheme="majorHAnsi" w:hAnsiTheme="majorHAnsi"/>
          <w:i/>
          <w:lang w:val="bg-BG"/>
        </w:rPr>
        <w:t>д</w:t>
      </w:r>
      <w:r>
        <w:rPr>
          <w:rFonts w:asciiTheme="majorHAnsi" w:hAnsiTheme="majorHAnsi"/>
          <w:i/>
          <w:lang w:val="bg-BG"/>
        </w:rPr>
        <w:t>иректорът на училището от Вашето включване в пилотното обучение</w:t>
      </w:r>
      <w:r w:rsidR="00232989">
        <w:rPr>
          <w:rFonts w:asciiTheme="majorHAnsi" w:hAnsiTheme="majorHAnsi"/>
          <w:i/>
          <w:lang w:val="bg-BG"/>
        </w:rPr>
        <w:t>?</w:t>
      </w:r>
    </w:p>
    <w:p w:rsidR="00232989" w:rsidRDefault="00931179" w:rsidP="00232989">
      <w:pPr>
        <w:pStyle w:val="ListParagraph"/>
        <w:spacing w:line="240" w:lineRule="atLeast"/>
        <w:ind w:left="1440"/>
        <w:rPr>
          <w:rFonts w:asciiTheme="majorHAnsi" w:hAnsiTheme="majorHAnsi"/>
          <w:i/>
          <w:lang w:val="bg-BG"/>
        </w:rPr>
      </w:pPr>
      <w:r w:rsidRPr="00931179">
        <w:rPr>
          <w:rFonts w:asciiTheme="majorHAnsi" w:hAnsiTheme="majorHAnsi"/>
          <w:i/>
          <w:noProof/>
          <w:lang w:val="bg-BG" w:eastAsia="bg-BG"/>
        </w:rPr>
        <mc:AlternateContent>
          <mc:Choice Requires="wps">
            <w:drawing>
              <wp:anchor distT="0" distB="0" distL="114300" distR="114300" simplePos="0" relativeHeight="251692032" behindDoc="0" locked="0" layoutInCell="1" allowOverlap="1" wp14:anchorId="4DF9C456" wp14:editId="01EDFAAD">
                <wp:simplePos x="0" y="0"/>
                <wp:positionH relativeFrom="column">
                  <wp:posOffset>608965</wp:posOffset>
                </wp:positionH>
                <wp:positionV relativeFrom="paragraph">
                  <wp:posOffset>78105</wp:posOffset>
                </wp:positionV>
                <wp:extent cx="5189220" cy="533400"/>
                <wp:effectExtent l="0" t="0" r="11430" b="19050"/>
                <wp:wrapNone/>
                <wp:docPr id="1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533400"/>
                        </a:xfrm>
                        <a:prstGeom prst="rect">
                          <a:avLst/>
                        </a:prstGeom>
                        <a:solidFill>
                          <a:srgbClr val="FFFFFF"/>
                        </a:solidFill>
                        <a:ln w="9525">
                          <a:solidFill>
                            <a:srgbClr val="000000"/>
                          </a:solidFill>
                          <a:miter lim="800000"/>
                          <a:headEnd/>
                          <a:tailEnd/>
                        </a:ln>
                      </wps:spPr>
                      <wps:txbx>
                        <w:txbxContent>
                          <w:p w:rsidR="00A52F12" w:rsidRDefault="00A52F12" w:rsidP="00A52F12">
                            <w:pPr>
                              <w:spacing w:line="240" w:lineRule="auto"/>
                            </w:pPr>
                          </w:p>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7.95pt;margin-top:6.15pt;width:408.6pt;height:4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">
                <v:textbox>
                  <w:txbxContent>
                    <w:p w:rsidR="00A52F12" w:rsidRDefault="00A52F12" w:rsidP="00A52F12">
                      <w:pPr>
                        <w:spacing w:line="240" w:lineRule="auto"/>
                      </w:pPr>
                    </w:p>
                    <w:p w:rsidR="00A52F12" w:rsidRDefault="00A52F12" w:rsidP="00A52F12"/>
                  </w:txbxContent>
                </v:textbox>
              </v:shape>
            </w:pict>
          </mc:Fallback>
        </mc:AlternateContent>
      </w:r>
    </w:p>
    <w:p w:rsidR="00232989" w:rsidRDefault="00232989" w:rsidP="00232989">
      <w:pPr>
        <w:pStyle w:val="ListParagraph"/>
        <w:spacing w:line="240" w:lineRule="atLeast"/>
        <w:ind w:left="1440"/>
        <w:rPr>
          <w:rFonts w:asciiTheme="majorHAnsi" w:hAnsiTheme="majorHAnsi"/>
          <w:i/>
          <w:lang w:val="bg-BG"/>
        </w:rPr>
      </w:pPr>
    </w:p>
    <w:p w:rsidR="00A52F12" w:rsidRPr="00232989" w:rsidRDefault="00A52F12" w:rsidP="00232989">
      <w:pPr>
        <w:spacing w:line="360" w:lineRule="auto"/>
        <w:ind w:left="372" w:firstLine="708"/>
        <w:rPr>
          <w:rFonts w:asciiTheme="majorHAnsi" w:hAnsiTheme="majorHAnsi"/>
          <w:i/>
          <w:lang w:val="bg-BG"/>
        </w:rPr>
      </w:pPr>
      <w:r w:rsidRPr="00232989">
        <w:rPr>
          <w:rFonts w:asciiTheme="majorHAnsi" w:hAnsiTheme="majorHAnsi"/>
          <w:i/>
        </w:rPr>
        <w:t>………………………………………………………………………………………………………………………………..</w:t>
      </w:r>
    </w:p>
    <w:p w:rsidR="00232989" w:rsidRPr="00232989" w:rsidRDefault="00A52F12" w:rsidP="00931179">
      <w:pPr>
        <w:pStyle w:val="ListParagraph"/>
        <w:numPr>
          <w:ilvl w:val="1"/>
          <w:numId w:val="13"/>
        </w:numPr>
        <w:spacing w:line="240" w:lineRule="atLeast"/>
        <w:rPr>
          <w:rFonts w:asciiTheme="majorHAnsi" w:hAnsiTheme="majorHAnsi"/>
          <w:i/>
        </w:rPr>
      </w:pPr>
      <w:r>
        <w:rPr>
          <w:noProof/>
          <w:lang w:val="bg-BG" w:eastAsia="bg-BG"/>
        </w:rPr>
        <mc:AlternateContent>
          <mc:Choice Requires="wps">
            <w:drawing>
              <wp:anchor distT="0" distB="0" distL="114300" distR="114300" simplePos="0" relativeHeight="251693056" behindDoc="0" locked="0" layoutInCell="1" allowOverlap="1" wp14:anchorId="096FFBDA" wp14:editId="281D96E4">
                <wp:simplePos x="0" y="0"/>
                <wp:positionH relativeFrom="column">
                  <wp:posOffset>608965</wp:posOffset>
                </wp:positionH>
                <wp:positionV relativeFrom="paragraph">
                  <wp:posOffset>180975</wp:posOffset>
                </wp:positionV>
                <wp:extent cx="5189220" cy="533400"/>
                <wp:effectExtent l="0" t="0" r="11430" b="19050"/>
                <wp:wrapNone/>
                <wp:docPr id="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533400"/>
                        </a:xfrm>
                        <a:prstGeom prst="rect">
                          <a:avLst/>
                        </a:prstGeom>
                        <a:solidFill>
                          <a:srgbClr val="FFFFFF"/>
                        </a:solidFill>
                        <a:ln w="9525">
                          <a:solidFill>
                            <a:srgbClr val="000000"/>
                          </a:solidFill>
                          <a:miter lim="800000"/>
                          <a:headEnd/>
                          <a:tailEnd/>
                        </a:ln>
                      </wps:spPr>
                      <wps:txbx>
                        <w:txbxContent>
                          <w:p w:rsidR="00A52F12" w:rsidRDefault="00A52F12" w:rsidP="00A52F12">
                            <w:pPr>
                              <w:spacing w:line="240" w:lineRule="auto"/>
                            </w:pPr>
                          </w:p>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47.95pt;margin-top:14.25pt;width:408.6pt;height:42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">
                <v:textbox>
                  <w:txbxContent>
                    <w:p w:rsidR="00A52F12" w:rsidRDefault="00A52F12" w:rsidP="00A52F12">
                      <w:pPr>
                        <w:spacing w:line="240" w:lineRule="auto"/>
                      </w:pPr>
                    </w:p>
                    <w:p w:rsidR="00A52F12" w:rsidRDefault="00A52F12" w:rsidP="00A52F12"/>
                  </w:txbxContent>
                </v:textbox>
              </v:shape>
            </w:pict>
          </mc:Fallback>
        </mc:AlternateContent>
      </w:r>
      <w:r w:rsidR="00232989">
        <w:rPr>
          <w:rFonts w:asciiTheme="majorHAnsi" w:hAnsiTheme="majorHAnsi"/>
          <w:i/>
          <w:lang w:val="bg-BG"/>
        </w:rPr>
        <w:t xml:space="preserve">Какво очаквате да е най-ценно за участващите ученици? </w:t>
      </w:r>
    </w:p>
    <w:p w:rsidR="00A52F12" w:rsidRPr="00232989" w:rsidRDefault="00A52F12" w:rsidP="00232989">
      <w:pPr>
        <w:spacing w:line="360" w:lineRule="auto"/>
        <w:ind w:left="372" w:firstLine="708"/>
        <w:rPr>
          <w:rFonts w:asciiTheme="majorHAnsi" w:hAnsiTheme="majorHAnsi"/>
          <w:i/>
        </w:rPr>
      </w:pPr>
      <w:r w:rsidRPr="00232989">
        <w:rPr>
          <w:rFonts w:asciiTheme="majorHAnsi" w:hAnsiTheme="majorHAnsi"/>
          <w:i/>
        </w:rPr>
        <w:t>…………………………………………………………………………………………………………………………………..</w:t>
      </w:r>
    </w:p>
    <w:p w:rsidR="00A52F12" w:rsidRDefault="00A52F12" w:rsidP="00A52F12">
      <w:pPr>
        <w:pStyle w:val="ListParagraph"/>
        <w:spacing w:line="360" w:lineRule="auto"/>
        <w:ind w:left="1211"/>
        <w:rPr>
          <w:rFonts w:asciiTheme="majorHAnsi" w:hAnsiTheme="majorHAnsi"/>
          <w:i/>
        </w:rPr>
      </w:pPr>
    </w:p>
    <w:p w:rsidR="00A52F12" w:rsidRDefault="00A52F12" w:rsidP="00A52F12">
      <w:pPr>
        <w:pStyle w:val="ListParagraph"/>
        <w:spacing w:line="360" w:lineRule="auto"/>
        <w:ind w:left="1211"/>
        <w:rPr>
          <w:rFonts w:asciiTheme="majorHAnsi" w:hAnsiTheme="majorHAnsi"/>
          <w:i/>
        </w:rPr>
      </w:pPr>
    </w:p>
    <w:p w:rsidR="00A52F12" w:rsidRDefault="00232989" w:rsidP="00042E2B">
      <w:pPr>
        <w:pStyle w:val="ListParagraph"/>
        <w:keepNext/>
        <w:numPr>
          <w:ilvl w:val="0"/>
          <w:numId w:val="13"/>
        </w:numPr>
        <w:spacing w:line="360" w:lineRule="auto"/>
        <w:ind w:left="782" w:hanging="357"/>
        <w:rPr>
          <w:rFonts w:asciiTheme="majorHAnsi" w:hAnsiTheme="majorHAnsi"/>
          <w:b/>
          <w:i/>
        </w:rPr>
      </w:pPr>
      <w:r>
        <w:rPr>
          <w:rFonts w:asciiTheme="majorHAnsi" w:hAnsiTheme="majorHAnsi"/>
          <w:b/>
          <w:i/>
          <w:lang w:val="bg-BG"/>
        </w:rPr>
        <w:lastRenderedPageBreak/>
        <w:t>Технически изисквания</w:t>
      </w:r>
    </w:p>
    <w:p w:rsidR="00232989" w:rsidRPr="00232989" w:rsidRDefault="00480F8F" w:rsidP="00A52F12">
      <w:pPr>
        <w:pStyle w:val="ListParagraph"/>
        <w:numPr>
          <w:ilvl w:val="0"/>
          <w:numId w:val="10"/>
        </w:numPr>
        <w:spacing w:line="360" w:lineRule="auto"/>
        <w:ind w:left="786" w:firstLine="425"/>
        <w:rPr>
          <w:rFonts w:asciiTheme="majorHAnsi" w:hAnsiTheme="majorHAnsi"/>
          <w:i/>
        </w:rPr>
      </w:pPr>
      <w:r>
        <w:rPr>
          <w:rFonts w:asciiTheme="majorHAnsi" w:hAnsiTheme="majorHAnsi"/>
          <w:i/>
          <w:lang w:val="bg-BG"/>
        </w:rPr>
        <w:t xml:space="preserve"> </w:t>
      </w:r>
      <w:r w:rsidR="00232989" w:rsidRPr="00232989">
        <w:rPr>
          <w:rFonts w:asciiTheme="majorHAnsi" w:hAnsiTheme="majorHAnsi"/>
          <w:i/>
          <w:lang w:val="bg-BG"/>
        </w:rPr>
        <w:t xml:space="preserve">Имате ли компютърна зала с Интернет достъп и компютри с инсталиран браузър – поне </w:t>
      </w:r>
      <w:r w:rsidR="00232989" w:rsidRPr="00232989">
        <w:rPr>
          <w:rFonts w:asciiTheme="majorHAnsi" w:hAnsiTheme="majorHAnsi"/>
          <w:i/>
        </w:rPr>
        <w:t>Internet Explorer 10+</w:t>
      </w:r>
      <w:r w:rsidR="00232989" w:rsidRPr="00232989">
        <w:rPr>
          <w:rFonts w:asciiTheme="majorHAnsi" w:hAnsiTheme="majorHAnsi"/>
          <w:i/>
          <w:lang w:val="bg-BG"/>
        </w:rPr>
        <w:t xml:space="preserve">? Ако да, колко компютъра има в едно зала? </w:t>
      </w:r>
    </w:p>
    <w:p w:rsidR="00A52F12" w:rsidRPr="00232989" w:rsidRDefault="00A52F12" w:rsidP="00232989">
      <w:pPr>
        <w:spacing w:line="360" w:lineRule="auto"/>
        <w:ind w:left="1211"/>
        <w:rPr>
          <w:rFonts w:asciiTheme="majorHAnsi" w:hAnsiTheme="majorHAnsi"/>
          <w:i/>
        </w:rPr>
      </w:pPr>
      <w:r>
        <w:rPr>
          <w:noProof/>
          <w:lang w:val="bg-BG" w:eastAsia="bg-BG"/>
        </w:rPr>
        <mc:AlternateContent>
          <mc:Choice Requires="wps">
            <w:drawing>
              <wp:anchor distT="0" distB="0" distL="114300" distR="114300" simplePos="0" relativeHeight="251695104" behindDoc="0" locked="0" layoutInCell="1" allowOverlap="1" wp14:anchorId="0899150D" wp14:editId="73C94F83">
                <wp:simplePos x="0" y="0"/>
                <wp:positionH relativeFrom="column">
                  <wp:posOffset>662305</wp:posOffset>
                </wp:positionH>
                <wp:positionV relativeFrom="paragraph">
                  <wp:posOffset>26670</wp:posOffset>
                </wp:positionV>
                <wp:extent cx="5189220" cy="342900"/>
                <wp:effectExtent l="0" t="0" r="11430" b="19050"/>
                <wp:wrapNone/>
                <wp:docPr id="1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342900"/>
                        </a:xfrm>
                        <a:prstGeom prst="rect">
                          <a:avLst/>
                        </a:prstGeom>
                        <a:solidFill>
                          <a:srgbClr val="FFFFFF"/>
                        </a:solidFill>
                        <a:ln w="9525">
                          <a:solidFill>
                            <a:srgbClr val="000000"/>
                          </a:solidFill>
                          <a:miter lim="800000"/>
                          <a:headEnd/>
                          <a:tailEnd/>
                        </a:ln>
                      </wps:spPr>
                      <wps:txbx>
                        <w:txbxContent>
                          <w:p w:rsidR="00A52F12" w:rsidRDefault="00A52F12" w:rsidP="00A52F12">
                            <w:pPr>
                              <w:spacing w:line="240" w:lineRule="auto"/>
                            </w:pPr>
                          </w:p>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52.15pt;margin-top:2.1pt;width:408.6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">
                <v:textbox>
                  <w:txbxContent>
                    <w:p w:rsidR="00A52F12" w:rsidRDefault="00A52F12" w:rsidP="00A52F12">
                      <w:pPr>
                        <w:spacing w:line="240" w:lineRule="auto"/>
                      </w:pPr>
                    </w:p>
                    <w:p w:rsidR="00A52F12" w:rsidRDefault="00A52F12" w:rsidP="00A52F12"/>
                  </w:txbxContent>
                </v:textbox>
              </v:shape>
            </w:pict>
          </mc:Fallback>
        </mc:AlternateContent>
      </w:r>
    </w:p>
    <w:p w:rsidR="00A52F12" w:rsidRDefault="00A52F12" w:rsidP="00A52F12">
      <w:pPr>
        <w:pStyle w:val="ListParagraph"/>
        <w:spacing w:line="360" w:lineRule="auto"/>
        <w:ind w:left="786"/>
        <w:rPr>
          <w:rFonts w:asciiTheme="majorHAnsi" w:hAnsiTheme="majorHAnsi"/>
          <w:b/>
          <w:i/>
        </w:rPr>
      </w:pPr>
    </w:p>
    <w:p w:rsidR="00A52F12" w:rsidRPr="00417867" w:rsidRDefault="00232989" w:rsidP="00232989">
      <w:pPr>
        <w:pStyle w:val="ListParagraph"/>
        <w:numPr>
          <w:ilvl w:val="0"/>
          <w:numId w:val="13"/>
        </w:numPr>
        <w:spacing w:line="360" w:lineRule="auto"/>
        <w:ind w:left="786"/>
        <w:rPr>
          <w:rFonts w:asciiTheme="majorHAnsi" w:hAnsiTheme="majorHAnsi"/>
          <w:b/>
          <w:i/>
        </w:rPr>
      </w:pPr>
      <w:r>
        <w:rPr>
          <w:rFonts w:asciiTheme="majorHAnsi" w:hAnsiTheme="majorHAnsi"/>
          <w:b/>
          <w:i/>
          <w:lang w:val="bg-BG"/>
        </w:rPr>
        <w:t>Други</w:t>
      </w:r>
    </w:p>
    <w:p w:rsidR="00A52F12" w:rsidRDefault="00A52F12" w:rsidP="00232989">
      <w:pPr>
        <w:pStyle w:val="ListParagraph"/>
        <w:numPr>
          <w:ilvl w:val="0"/>
          <w:numId w:val="14"/>
        </w:numPr>
        <w:spacing w:line="360" w:lineRule="auto"/>
        <w:rPr>
          <w:rFonts w:asciiTheme="majorHAnsi" w:hAnsiTheme="majorHAnsi"/>
          <w:i/>
        </w:rPr>
      </w:pPr>
      <w:r w:rsidRPr="00232989">
        <w:rPr>
          <w:rFonts w:asciiTheme="majorHAnsi" w:hAnsiTheme="majorHAnsi"/>
          <w:i/>
          <w:noProof/>
          <w:lang w:val="bg-BG" w:eastAsia="bg-BG"/>
        </w:rPr>
        <mc:AlternateContent>
          <mc:Choice Requires="wps">
            <w:drawing>
              <wp:anchor distT="0" distB="0" distL="114300" distR="114300" simplePos="0" relativeHeight="251688960" behindDoc="0" locked="0" layoutInCell="1" allowOverlap="1" wp14:anchorId="353A3009" wp14:editId="1451A8E2">
                <wp:simplePos x="0" y="0"/>
                <wp:positionH relativeFrom="column">
                  <wp:posOffset>608965</wp:posOffset>
                </wp:positionH>
                <wp:positionV relativeFrom="paragraph">
                  <wp:posOffset>182880</wp:posOffset>
                </wp:positionV>
                <wp:extent cx="5189220" cy="533400"/>
                <wp:effectExtent l="0" t="0" r="11430" b="19050"/>
                <wp:wrapNone/>
                <wp:docPr id="1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9220" cy="533400"/>
                        </a:xfrm>
                        <a:prstGeom prst="rect">
                          <a:avLst/>
                        </a:prstGeom>
                        <a:solidFill>
                          <a:srgbClr val="FFFFFF"/>
                        </a:solidFill>
                        <a:ln w="9525">
                          <a:solidFill>
                            <a:srgbClr val="000000"/>
                          </a:solidFill>
                          <a:miter lim="800000"/>
                          <a:headEnd/>
                          <a:tailEnd/>
                        </a:ln>
                      </wps:spPr>
                      <wps:txbx>
                        <w:txbxContent>
                          <w:p w:rsidR="00A52F12" w:rsidRDefault="00A52F12" w:rsidP="00A52F12">
                            <w:pPr>
                              <w:spacing w:line="240" w:lineRule="auto"/>
                            </w:pPr>
                          </w:p>
                          <w:p w:rsidR="00A52F12" w:rsidRDefault="00A52F12" w:rsidP="00A52F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47.95pt;margin-top:14.4pt;width:408.6pt;height:4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">
                <v:textbox>
                  <w:txbxContent>
                    <w:p w:rsidR="00A52F12" w:rsidRDefault="00A52F12" w:rsidP="00A52F12">
                      <w:pPr>
                        <w:spacing w:line="240" w:lineRule="auto"/>
                      </w:pPr>
                    </w:p>
                    <w:p w:rsidR="00A52F12" w:rsidRDefault="00A52F12" w:rsidP="00A52F12"/>
                  </w:txbxContent>
                </v:textbox>
              </v:shape>
            </w:pict>
          </mc:Fallback>
        </mc:AlternateContent>
      </w:r>
      <w:r w:rsidR="00232989">
        <w:rPr>
          <w:rFonts w:asciiTheme="majorHAnsi" w:hAnsiTheme="majorHAnsi"/>
          <w:i/>
          <w:lang w:val="bg-BG"/>
        </w:rPr>
        <w:t xml:space="preserve">Въпроси, които Вие искате да ни зададете: </w:t>
      </w:r>
    </w:p>
    <w:p w:rsidR="00A52F12" w:rsidRDefault="00A52F12" w:rsidP="00A52F12">
      <w:pPr>
        <w:pStyle w:val="ListParagraph"/>
        <w:spacing w:line="360" w:lineRule="auto"/>
        <w:ind w:left="786" w:firstLine="425"/>
        <w:rPr>
          <w:rFonts w:asciiTheme="majorHAnsi" w:hAnsiTheme="majorHAnsi"/>
          <w:i/>
        </w:rPr>
      </w:pPr>
      <w:r>
        <w:rPr>
          <w:rFonts w:asciiTheme="majorHAnsi" w:hAnsiTheme="majorHAnsi"/>
          <w:i/>
        </w:rPr>
        <w:t>…………………………………………………………………………………………………………………………………..</w:t>
      </w:r>
    </w:p>
    <w:p w:rsidR="00A52F12" w:rsidRPr="00385AE3" w:rsidRDefault="00A52F12" w:rsidP="00A52F12">
      <w:pPr>
        <w:jc w:val="both"/>
        <w:rPr>
          <w:rFonts w:asciiTheme="majorHAnsi" w:hAnsiTheme="majorHAnsi"/>
          <w:i/>
        </w:rPr>
      </w:pPr>
    </w:p>
    <w:p w:rsidR="00A52F12" w:rsidRPr="002E22E8" w:rsidRDefault="00A52F12" w:rsidP="00A52F12">
      <w:pPr>
        <w:pStyle w:val="ListParagraph"/>
        <w:spacing w:line="360" w:lineRule="auto"/>
        <w:ind w:left="786"/>
        <w:rPr>
          <w:rFonts w:asciiTheme="majorHAnsi" w:hAnsiTheme="majorHAnsi"/>
          <w:b/>
          <w:i/>
        </w:rPr>
      </w:pPr>
    </w:p>
    <w:p w:rsidR="00E256ED" w:rsidRDefault="00E256ED">
      <w:pPr>
        <w:rPr>
          <w:rFonts w:asciiTheme="majorHAnsi" w:eastAsia="Times New Roman" w:hAnsiTheme="majorHAnsi" w:cstheme="majorBidi"/>
          <w:b/>
          <w:bCs/>
          <w:color w:val="365F91" w:themeColor="accent1" w:themeShade="BF"/>
          <w:sz w:val="40"/>
          <w:szCs w:val="40"/>
          <w:lang w:val="en-US"/>
        </w:rPr>
      </w:pPr>
      <w:bookmarkStart w:id="1" w:name="_Toc9285185"/>
      <w:bookmarkEnd w:id="1"/>
      <w:r>
        <w:rPr>
          <w:rFonts w:eastAsia="Times New Roman"/>
          <w:sz w:val="40"/>
          <w:szCs w:val="40"/>
          <w:lang w:val="en-US"/>
        </w:rPr>
        <w:br w:type="page"/>
      </w:r>
    </w:p>
    <w:p w:rsidR="00E256ED" w:rsidRDefault="00E256ED" w:rsidP="00E256ED">
      <w:pPr>
        <w:pStyle w:val="Heading1"/>
        <w:spacing w:before="0" w:line="240" w:lineRule="auto"/>
        <w:rPr>
          <w:rFonts w:eastAsia="Times New Roman"/>
          <w:sz w:val="40"/>
          <w:szCs w:val="40"/>
          <w:lang w:val="en-US"/>
        </w:rPr>
      </w:pPr>
      <w:proofErr w:type="spellStart"/>
      <w:r w:rsidRPr="00B22369">
        <w:rPr>
          <w:rFonts w:eastAsia="Times New Roman"/>
          <w:sz w:val="40"/>
          <w:szCs w:val="40"/>
          <w:lang w:val="en-US"/>
        </w:rPr>
        <w:lastRenderedPageBreak/>
        <w:t>Информационен</w:t>
      </w:r>
      <w:proofErr w:type="spellEnd"/>
      <w:r w:rsidRPr="00B22369">
        <w:rPr>
          <w:rFonts w:eastAsia="Times New Roman"/>
          <w:sz w:val="40"/>
          <w:szCs w:val="40"/>
          <w:lang w:val="en-US"/>
        </w:rPr>
        <w:t xml:space="preserve"> </w:t>
      </w:r>
      <w:proofErr w:type="spellStart"/>
      <w:r w:rsidRPr="00B22369">
        <w:rPr>
          <w:rFonts w:eastAsia="Times New Roman"/>
          <w:sz w:val="40"/>
          <w:szCs w:val="40"/>
          <w:lang w:val="en-US"/>
        </w:rPr>
        <w:t>лист</w:t>
      </w:r>
      <w:proofErr w:type="spellEnd"/>
      <w:r w:rsidRPr="00B22369">
        <w:rPr>
          <w:rFonts w:eastAsia="Times New Roman"/>
          <w:sz w:val="40"/>
          <w:szCs w:val="40"/>
          <w:lang w:val="en-US"/>
        </w:rPr>
        <w:t xml:space="preserve"> </w:t>
      </w:r>
      <w:proofErr w:type="spellStart"/>
      <w:r w:rsidRPr="00B22369">
        <w:rPr>
          <w:rFonts w:eastAsia="Times New Roman"/>
          <w:sz w:val="40"/>
          <w:szCs w:val="40"/>
          <w:lang w:val="en-US"/>
        </w:rPr>
        <w:t>за</w:t>
      </w:r>
      <w:proofErr w:type="spellEnd"/>
      <w:r w:rsidRPr="00B22369">
        <w:rPr>
          <w:rFonts w:eastAsia="Times New Roman"/>
          <w:sz w:val="40"/>
          <w:szCs w:val="40"/>
          <w:lang w:val="en-US"/>
        </w:rPr>
        <w:t xml:space="preserve"> </w:t>
      </w:r>
      <w:proofErr w:type="spellStart"/>
      <w:r w:rsidRPr="00B22369">
        <w:rPr>
          <w:rFonts w:eastAsia="Times New Roman"/>
          <w:sz w:val="40"/>
          <w:szCs w:val="40"/>
          <w:lang w:val="en-US"/>
        </w:rPr>
        <w:t>InnoSchool</w:t>
      </w:r>
      <w:proofErr w:type="spellEnd"/>
      <w:r w:rsidRPr="00B22369">
        <w:rPr>
          <w:rFonts w:eastAsia="Times New Roman"/>
          <w:sz w:val="40"/>
          <w:szCs w:val="40"/>
          <w:lang w:val="en-US"/>
        </w:rPr>
        <w:t xml:space="preserve"> </w:t>
      </w:r>
      <w:proofErr w:type="spellStart"/>
      <w:r w:rsidRPr="00B22369">
        <w:rPr>
          <w:rFonts w:eastAsia="Times New Roman"/>
          <w:sz w:val="40"/>
          <w:szCs w:val="40"/>
          <w:lang w:val="en-US"/>
        </w:rPr>
        <w:t>пилотно</w:t>
      </w:r>
      <w:proofErr w:type="spellEnd"/>
      <w:r w:rsidRPr="00B22369">
        <w:rPr>
          <w:rFonts w:eastAsia="Times New Roman"/>
          <w:sz w:val="40"/>
          <w:szCs w:val="40"/>
          <w:lang w:val="en-US"/>
        </w:rPr>
        <w:t xml:space="preserve"> </w:t>
      </w:r>
      <w:proofErr w:type="spellStart"/>
      <w:r w:rsidRPr="00B22369">
        <w:rPr>
          <w:rFonts w:eastAsia="Times New Roman"/>
          <w:sz w:val="40"/>
          <w:szCs w:val="40"/>
          <w:lang w:val="en-US"/>
        </w:rPr>
        <w:t>обучение</w:t>
      </w:r>
      <w:proofErr w:type="spellEnd"/>
      <w:r>
        <w:rPr>
          <w:rFonts w:eastAsia="Times New Roman"/>
          <w:sz w:val="40"/>
          <w:szCs w:val="40"/>
          <w:lang w:val="en-US"/>
        </w:rPr>
        <w:t xml:space="preserve"> </w:t>
      </w:r>
    </w:p>
    <w:p w:rsidR="00E256ED" w:rsidRDefault="00E256ED" w:rsidP="00E256ED">
      <w:pPr>
        <w:rPr>
          <w:lang w:val="en-US"/>
        </w:rPr>
      </w:pPr>
    </w:p>
    <w:p w:rsidR="00E256ED" w:rsidRDefault="00E256ED" w:rsidP="00E256ED">
      <w:pPr>
        <w:spacing w:line="264" w:lineRule="auto"/>
        <w:rPr>
          <w:rFonts w:asciiTheme="majorHAnsi" w:eastAsia="Times New Roman" w:hAnsiTheme="majorHAnsi" w:cstheme="majorBidi"/>
          <w:b/>
          <w:bCs/>
          <w:color w:val="4F81BD" w:themeColor="accent1"/>
          <w:sz w:val="26"/>
          <w:szCs w:val="26"/>
          <w:lang w:val="bg-BG" w:eastAsia="cs-CZ"/>
        </w:rPr>
      </w:pPr>
      <w:r>
        <w:rPr>
          <w:rFonts w:asciiTheme="majorHAnsi" w:eastAsia="Times New Roman" w:hAnsiTheme="majorHAnsi" w:cstheme="majorBidi"/>
          <w:b/>
          <w:bCs/>
          <w:color w:val="4F81BD" w:themeColor="accent1"/>
          <w:sz w:val="26"/>
          <w:szCs w:val="26"/>
          <w:lang w:val="bg-BG" w:eastAsia="cs-CZ"/>
        </w:rPr>
        <w:t xml:space="preserve">Какво представлява </w:t>
      </w:r>
      <w:r w:rsidRPr="00B22369">
        <w:rPr>
          <w:rFonts w:asciiTheme="majorHAnsi" w:eastAsia="Times New Roman" w:hAnsiTheme="majorHAnsi" w:cstheme="majorBidi"/>
          <w:b/>
          <w:bCs/>
          <w:color w:val="4F81BD" w:themeColor="accent1"/>
          <w:sz w:val="26"/>
          <w:szCs w:val="26"/>
          <w:lang w:val="bg-BG" w:eastAsia="cs-CZ"/>
        </w:rPr>
        <w:t>InnoSchool обучителната система</w:t>
      </w:r>
      <w:r>
        <w:rPr>
          <w:rFonts w:asciiTheme="majorHAnsi" w:hAnsiTheme="majorHAnsi"/>
          <w:i/>
          <w:lang w:val="bg-BG"/>
        </w:rPr>
        <w:t xml:space="preserve"> </w:t>
      </w:r>
      <w:r>
        <w:rPr>
          <w:rFonts w:asciiTheme="majorHAnsi" w:eastAsia="Times New Roman" w:hAnsiTheme="majorHAnsi" w:cstheme="majorBidi"/>
          <w:b/>
          <w:bCs/>
          <w:color w:val="4F81BD" w:themeColor="accent1"/>
          <w:sz w:val="26"/>
          <w:szCs w:val="26"/>
          <w:lang w:val="en-GB" w:eastAsia="cs-CZ"/>
        </w:rPr>
        <w:t>(ILS)?</w:t>
      </w:r>
    </w:p>
    <w:p w:rsidR="00E256ED" w:rsidRPr="003A43B9" w:rsidRDefault="00E256ED" w:rsidP="00E256ED">
      <w:pPr>
        <w:spacing w:line="264" w:lineRule="auto"/>
        <w:rPr>
          <w:rFonts w:asciiTheme="majorHAnsi" w:hAnsiTheme="majorHAnsi"/>
        </w:rPr>
      </w:pPr>
      <w:r>
        <w:rPr>
          <w:rFonts w:asciiTheme="majorHAnsi" w:hAnsiTheme="majorHAnsi"/>
          <w:lang w:val="bg-BG"/>
        </w:rPr>
        <w:t xml:space="preserve">11 партньора от 9 европейски страни разработват и внедряват иновативна обучителна система с цел засилване на социалните иновации и предприемачески дух на учениците от средните училища (във възрастова група </w:t>
      </w:r>
      <w:r w:rsidRPr="00A06826">
        <w:rPr>
          <w:rFonts w:asciiTheme="majorHAnsi" w:hAnsiTheme="majorHAnsi"/>
          <w:lang w:val="bg-BG"/>
        </w:rPr>
        <w:t>16</w:t>
      </w:r>
      <w:r>
        <w:rPr>
          <w:rFonts w:asciiTheme="majorHAnsi" w:hAnsiTheme="majorHAnsi"/>
          <w:lang w:val="bg-BG"/>
        </w:rPr>
        <w:t xml:space="preserve"> – 18 години). </w:t>
      </w:r>
      <w:r w:rsidRPr="003A43B9">
        <w:rPr>
          <w:rFonts w:asciiTheme="majorHAnsi" w:hAnsiTheme="majorHAnsi"/>
        </w:rPr>
        <w:t xml:space="preserve">InnoSchool обучителната система (ILS) е създадена в процес на включване на институции разработващи и прилагащи политики, средни училища, бизнес подкрепящи организации, и организации, </w:t>
      </w:r>
      <w:r>
        <w:rPr>
          <w:rFonts w:asciiTheme="majorHAnsi" w:hAnsiTheme="majorHAnsi"/>
        </w:rPr>
        <w:t xml:space="preserve">предоставящи социални услуги </w:t>
      </w:r>
      <w:r w:rsidRPr="003A43B9">
        <w:rPr>
          <w:rFonts w:asciiTheme="majorHAnsi" w:hAnsiTheme="majorHAnsi"/>
        </w:rPr>
        <w:t xml:space="preserve">и цели: </w:t>
      </w:r>
    </w:p>
    <w:p w:rsidR="00E256ED" w:rsidRPr="003A43B9" w:rsidRDefault="00E256ED" w:rsidP="00E256ED">
      <w:pPr>
        <w:pStyle w:val="ListParagraph"/>
        <w:numPr>
          <w:ilvl w:val="0"/>
          <w:numId w:val="17"/>
        </w:numPr>
        <w:spacing w:line="264" w:lineRule="auto"/>
        <w:rPr>
          <w:rFonts w:asciiTheme="majorHAnsi" w:hAnsiTheme="majorHAnsi"/>
        </w:rPr>
      </w:pPr>
      <w:proofErr w:type="spellStart"/>
      <w:r w:rsidRPr="003A43B9">
        <w:rPr>
          <w:rFonts w:asciiTheme="majorHAnsi" w:hAnsiTheme="majorHAnsi"/>
        </w:rPr>
        <w:t>да</w:t>
      </w:r>
      <w:proofErr w:type="spellEnd"/>
      <w:r w:rsidRPr="003A43B9">
        <w:rPr>
          <w:rFonts w:asciiTheme="majorHAnsi" w:hAnsiTheme="majorHAnsi"/>
        </w:rPr>
        <w:t xml:space="preserve"> </w:t>
      </w:r>
      <w:proofErr w:type="spellStart"/>
      <w:r w:rsidRPr="003A43B9">
        <w:rPr>
          <w:rFonts w:asciiTheme="majorHAnsi" w:hAnsiTheme="majorHAnsi"/>
        </w:rPr>
        <w:t>повиши</w:t>
      </w:r>
      <w:proofErr w:type="spellEnd"/>
      <w:r w:rsidRPr="003A43B9">
        <w:rPr>
          <w:rFonts w:asciiTheme="majorHAnsi" w:hAnsiTheme="majorHAnsi"/>
        </w:rPr>
        <w:t xml:space="preserve"> </w:t>
      </w:r>
      <w:proofErr w:type="spellStart"/>
      <w:r w:rsidRPr="003A43B9">
        <w:rPr>
          <w:rFonts w:asciiTheme="majorHAnsi" w:hAnsiTheme="majorHAnsi"/>
        </w:rPr>
        <w:t>осъзнаването</w:t>
      </w:r>
      <w:proofErr w:type="spellEnd"/>
      <w:r w:rsidRPr="003A43B9">
        <w:rPr>
          <w:rFonts w:asciiTheme="majorHAnsi" w:hAnsiTheme="majorHAnsi"/>
        </w:rPr>
        <w:t xml:space="preserve"> </w:t>
      </w:r>
      <w:proofErr w:type="spellStart"/>
      <w:r w:rsidRPr="003A43B9">
        <w:rPr>
          <w:rFonts w:asciiTheme="majorHAnsi" w:hAnsiTheme="majorHAnsi"/>
        </w:rPr>
        <w:t>на</w:t>
      </w:r>
      <w:proofErr w:type="spellEnd"/>
      <w:r w:rsidRPr="003A43B9">
        <w:rPr>
          <w:rFonts w:asciiTheme="majorHAnsi" w:hAnsiTheme="majorHAnsi"/>
        </w:rPr>
        <w:t xml:space="preserve"> </w:t>
      </w:r>
      <w:proofErr w:type="spellStart"/>
      <w:r w:rsidRPr="003A43B9">
        <w:rPr>
          <w:rFonts w:asciiTheme="majorHAnsi" w:hAnsiTheme="majorHAnsi"/>
        </w:rPr>
        <w:t>местните</w:t>
      </w:r>
      <w:proofErr w:type="spellEnd"/>
      <w:r w:rsidRPr="003A43B9">
        <w:rPr>
          <w:rFonts w:asciiTheme="majorHAnsi" w:hAnsiTheme="majorHAnsi"/>
        </w:rPr>
        <w:t xml:space="preserve"> </w:t>
      </w:r>
      <w:proofErr w:type="spellStart"/>
      <w:r w:rsidRPr="003A43B9">
        <w:rPr>
          <w:rFonts w:asciiTheme="majorHAnsi" w:hAnsiTheme="majorHAnsi"/>
        </w:rPr>
        <w:t>неудовлетворени</w:t>
      </w:r>
      <w:proofErr w:type="spellEnd"/>
      <w:r w:rsidRPr="003A43B9">
        <w:rPr>
          <w:rFonts w:asciiTheme="majorHAnsi" w:hAnsiTheme="majorHAnsi"/>
        </w:rPr>
        <w:t xml:space="preserve"> </w:t>
      </w:r>
      <w:proofErr w:type="spellStart"/>
      <w:r w:rsidRPr="003A43B9">
        <w:rPr>
          <w:rFonts w:asciiTheme="majorHAnsi" w:hAnsiTheme="majorHAnsi"/>
        </w:rPr>
        <w:t>социални</w:t>
      </w:r>
      <w:proofErr w:type="spellEnd"/>
      <w:r w:rsidRPr="003A43B9">
        <w:rPr>
          <w:rFonts w:asciiTheme="majorHAnsi" w:hAnsiTheme="majorHAnsi"/>
        </w:rPr>
        <w:t xml:space="preserve"> </w:t>
      </w:r>
      <w:proofErr w:type="spellStart"/>
      <w:r w:rsidRPr="003A43B9">
        <w:rPr>
          <w:rFonts w:asciiTheme="majorHAnsi" w:hAnsiTheme="majorHAnsi"/>
        </w:rPr>
        <w:t>потребности</w:t>
      </w:r>
      <w:proofErr w:type="spellEnd"/>
      <w:r w:rsidRPr="003A43B9">
        <w:rPr>
          <w:rFonts w:asciiTheme="majorHAnsi" w:hAnsiTheme="majorHAnsi"/>
        </w:rPr>
        <w:t xml:space="preserve"> </w:t>
      </w:r>
    </w:p>
    <w:p w:rsidR="00E256ED" w:rsidRPr="003A43B9" w:rsidRDefault="00E256ED" w:rsidP="00E256ED">
      <w:pPr>
        <w:pStyle w:val="ListParagraph"/>
        <w:numPr>
          <w:ilvl w:val="0"/>
          <w:numId w:val="17"/>
        </w:numPr>
        <w:spacing w:line="264" w:lineRule="auto"/>
        <w:rPr>
          <w:rFonts w:asciiTheme="majorHAnsi" w:hAnsiTheme="majorHAnsi"/>
        </w:rPr>
      </w:pPr>
      <w:proofErr w:type="spellStart"/>
      <w:r w:rsidRPr="003A43B9">
        <w:rPr>
          <w:rFonts w:asciiTheme="majorHAnsi" w:hAnsiTheme="majorHAnsi"/>
        </w:rPr>
        <w:t>да</w:t>
      </w:r>
      <w:proofErr w:type="spellEnd"/>
      <w:r w:rsidRPr="003A43B9">
        <w:rPr>
          <w:rFonts w:asciiTheme="majorHAnsi" w:hAnsiTheme="majorHAnsi"/>
        </w:rPr>
        <w:t xml:space="preserve"> </w:t>
      </w:r>
      <w:proofErr w:type="spellStart"/>
      <w:r w:rsidRPr="003A43B9">
        <w:rPr>
          <w:rFonts w:asciiTheme="majorHAnsi" w:hAnsiTheme="majorHAnsi"/>
        </w:rPr>
        <w:t>подкрепи</w:t>
      </w:r>
      <w:proofErr w:type="spellEnd"/>
      <w:r w:rsidRPr="003A43B9">
        <w:rPr>
          <w:rFonts w:asciiTheme="majorHAnsi" w:hAnsiTheme="majorHAnsi"/>
        </w:rPr>
        <w:t xml:space="preserve"> </w:t>
      </w:r>
      <w:proofErr w:type="spellStart"/>
      <w:r w:rsidRPr="003A43B9">
        <w:rPr>
          <w:rFonts w:asciiTheme="majorHAnsi" w:hAnsiTheme="majorHAnsi"/>
        </w:rPr>
        <w:t>иновативното</w:t>
      </w:r>
      <w:proofErr w:type="spellEnd"/>
      <w:r w:rsidRPr="003A43B9">
        <w:rPr>
          <w:rFonts w:asciiTheme="majorHAnsi" w:hAnsiTheme="majorHAnsi"/>
        </w:rPr>
        <w:t xml:space="preserve"> </w:t>
      </w:r>
      <w:proofErr w:type="spellStart"/>
      <w:r w:rsidRPr="003A43B9">
        <w:rPr>
          <w:rFonts w:asciiTheme="majorHAnsi" w:hAnsiTheme="majorHAnsi"/>
        </w:rPr>
        <w:t>мислене</w:t>
      </w:r>
      <w:proofErr w:type="spellEnd"/>
      <w:r w:rsidRPr="003A43B9">
        <w:rPr>
          <w:rFonts w:asciiTheme="majorHAnsi" w:hAnsiTheme="majorHAnsi"/>
        </w:rPr>
        <w:t xml:space="preserve"> и </w:t>
      </w:r>
      <w:proofErr w:type="spellStart"/>
      <w:r w:rsidRPr="003A43B9">
        <w:rPr>
          <w:rFonts w:asciiTheme="majorHAnsi" w:hAnsiTheme="majorHAnsi"/>
        </w:rPr>
        <w:t>креативност</w:t>
      </w:r>
      <w:proofErr w:type="spellEnd"/>
      <w:r w:rsidRPr="003A43B9">
        <w:rPr>
          <w:rFonts w:asciiTheme="majorHAnsi" w:hAnsiTheme="majorHAnsi"/>
        </w:rPr>
        <w:t xml:space="preserve"> </w:t>
      </w:r>
      <w:proofErr w:type="spellStart"/>
      <w:r w:rsidRPr="003A43B9">
        <w:rPr>
          <w:rFonts w:asciiTheme="majorHAnsi" w:hAnsiTheme="majorHAnsi"/>
        </w:rPr>
        <w:t>чрез</w:t>
      </w:r>
      <w:proofErr w:type="spellEnd"/>
      <w:r w:rsidRPr="003A43B9">
        <w:rPr>
          <w:rFonts w:asciiTheme="majorHAnsi" w:hAnsiTheme="majorHAnsi"/>
        </w:rPr>
        <w:t xml:space="preserve"> </w:t>
      </w:r>
      <w:proofErr w:type="spellStart"/>
      <w:r w:rsidRPr="003A43B9">
        <w:rPr>
          <w:rFonts w:asciiTheme="majorHAnsi" w:hAnsiTheme="majorHAnsi"/>
        </w:rPr>
        <w:t>намиране</w:t>
      </w:r>
      <w:proofErr w:type="spellEnd"/>
      <w:r w:rsidRPr="003A43B9">
        <w:rPr>
          <w:rFonts w:asciiTheme="majorHAnsi" w:hAnsiTheme="majorHAnsi"/>
        </w:rPr>
        <w:t xml:space="preserve"> </w:t>
      </w:r>
      <w:proofErr w:type="spellStart"/>
      <w:r w:rsidRPr="003A43B9">
        <w:rPr>
          <w:rFonts w:asciiTheme="majorHAnsi" w:hAnsiTheme="majorHAnsi"/>
        </w:rPr>
        <w:t>на</w:t>
      </w:r>
      <w:proofErr w:type="spellEnd"/>
      <w:r w:rsidRPr="003A43B9">
        <w:rPr>
          <w:rFonts w:asciiTheme="majorHAnsi" w:hAnsiTheme="majorHAnsi"/>
        </w:rPr>
        <w:t xml:space="preserve"> </w:t>
      </w:r>
      <w:proofErr w:type="spellStart"/>
      <w:r w:rsidRPr="003A43B9">
        <w:rPr>
          <w:rFonts w:asciiTheme="majorHAnsi" w:hAnsiTheme="majorHAnsi"/>
        </w:rPr>
        <w:t>иновативни</w:t>
      </w:r>
      <w:proofErr w:type="spellEnd"/>
      <w:r w:rsidRPr="003A43B9">
        <w:rPr>
          <w:rFonts w:asciiTheme="majorHAnsi" w:hAnsiTheme="majorHAnsi"/>
        </w:rPr>
        <w:t xml:space="preserve"> </w:t>
      </w:r>
      <w:proofErr w:type="spellStart"/>
      <w:r w:rsidRPr="003A43B9">
        <w:rPr>
          <w:rFonts w:asciiTheme="majorHAnsi" w:hAnsiTheme="majorHAnsi"/>
        </w:rPr>
        <w:t>решения</w:t>
      </w:r>
      <w:proofErr w:type="spellEnd"/>
      <w:r w:rsidRPr="003A43B9">
        <w:rPr>
          <w:rFonts w:asciiTheme="majorHAnsi" w:hAnsiTheme="majorHAnsi"/>
        </w:rPr>
        <w:t>,</w:t>
      </w:r>
    </w:p>
    <w:p w:rsidR="00E256ED" w:rsidRPr="003A43B9" w:rsidRDefault="00E256ED" w:rsidP="00E256ED">
      <w:pPr>
        <w:pStyle w:val="ListParagraph"/>
        <w:numPr>
          <w:ilvl w:val="0"/>
          <w:numId w:val="17"/>
        </w:numPr>
        <w:spacing w:line="264" w:lineRule="auto"/>
        <w:rPr>
          <w:rFonts w:asciiTheme="majorHAnsi" w:hAnsiTheme="majorHAnsi"/>
        </w:rPr>
      </w:pPr>
      <w:proofErr w:type="spellStart"/>
      <w:r w:rsidRPr="003A43B9">
        <w:rPr>
          <w:rFonts w:asciiTheme="majorHAnsi" w:hAnsiTheme="majorHAnsi"/>
        </w:rPr>
        <w:t>да</w:t>
      </w:r>
      <w:proofErr w:type="spellEnd"/>
      <w:r w:rsidRPr="003A43B9">
        <w:rPr>
          <w:rFonts w:asciiTheme="majorHAnsi" w:hAnsiTheme="majorHAnsi"/>
        </w:rPr>
        <w:t xml:space="preserve"> </w:t>
      </w:r>
      <w:proofErr w:type="spellStart"/>
      <w:r w:rsidRPr="003A43B9">
        <w:rPr>
          <w:rFonts w:asciiTheme="majorHAnsi" w:hAnsiTheme="majorHAnsi"/>
        </w:rPr>
        <w:t>насърчи</w:t>
      </w:r>
      <w:proofErr w:type="spellEnd"/>
      <w:r w:rsidRPr="003A43B9">
        <w:rPr>
          <w:rFonts w:asciiTheme="majorHAnsi" w:hAnsiTheme="majorHAnsi"/>
        </w:rPr>
        <w:t xml:space="preserve"> </w:t>
      </w:r>
      <w:proofErr w:type="spellStart"/>
      <w:r w:rsidRPr="003A43B9">
        <w:rPr>
          <w:rFonts w:asciiTheme="majorHAnsi" w:hAnsiTheme="majorHAnsi"/>
        </w:rPr>
        <w:t>капитализирането</w:t>
      </w:r>
      <w:proofErr w:type="spellEnd"/>
      <w:r w:rsidRPr="003A43B9">
        <w:rPr>
          <w:rFonts w:asciiTheme="majorHAnsi" w:hAnsiTheme="majorHAnsi"/>
        </w:rPr>
        <w:t xml:space="preserve"> </w:t>
      </w:r>
      <w:proofErr w:type="spellStart"/>
      <w:r w:rsidRPr="003A43B9">
        <w:rPr>
          <w:rFonts w:asciiTheme="majorHAnsi" w:hAnsiTheme="majorHAnsi"/>
        </w:rPr>
        <w:t>на</w:t>
      </w:r>
      <w:proofErr w:type="spellEnd"/>
      <w:r w:rsidRPr="003A43B9">
        <w:rPr>
          <w:rFonts w:asciiTheme="majorHAnsi" w:hAnsiTheme="majorHAnsi"/>
        </w:rPr>
        <w:t xml:space="preserve"> </w:t>
      </w:r>
      <w:proofErr w:type="spellStart"/>
      <w:r w:rsidRPr="003A43B9">
        <w:rPr>
          <w:rFonts w:asciiTheme="majorHAnsi" w:hAnsiTheme="majorHAnsi"/>
        </w:rPr>
        <w:t>решения</w:t>
      </w:r>
      <w:proofErr w:type="spellEnd"/>
      <w:r w:rsidRPr="003A43B9">
        <w:rPr>
          <w:rFonts w:asciiTheme="majorHAnsi" w:hAnsiTheme="majorHAnsi"/>
        </w:rPr>
        <w:t xml:space="preserve"> </w:t>
      </w:r>
      <w:proofErr w:type="spellStart"/>
      <w:r w:rsidRPr="003A43B9">
        <w:rPr>
          <w:rFonts w:asciiTheme="majorHAnsi" w:hAnsiTheme="majorHAnsi"/>
        </w:rPr>
        <w:t>чрез</w:t>
      </w:r>
      <w:proofErr w:type="spellEnd"/>
      <w:r w:rsidRPr="003A43B9">
        <w:rPr>
          <w:rFonts w:asciiTheme="majorHAnsi" w:hAnsiTheme="majorHAnsi"/>
        </w:rPr>
        <w:t xml:space="preserve"> </w:t>
      </w:r>
      <w:proofErr w:type="spellStart"/>
      <w:r w:rsidRPr="003A43B9">
        <w:rPr>
          <w:rFonts w:asciiTheme="majorHAnsi" w:hAnsiTheme="majorHAnsi"/>
        </w:rPr>
        <w:t>предприемаческа</w:t>
      </w:r>
      <w:proofErr w:type="spellEnd"/>
      <w:r w:rsidRPr="003A43B9">
        <w:rPr>
          <w:rFonts w:asciiTheme="majorHAnsi" w:hAnsiTheme="majorHAnsi"/>
        </w:rPr>
        <w:t xml:space="preserve"> </w:t>
      </w:r>
      <w:proofErr w:type="spellStart"/>
      <w:r w:rsidRPr="003A43B9">
        <w:rPr>
          <w:rFonts w:asciiTheme="majorHAnsi" w:hAnsiTheme="majorHAnsi"/>
        </w:rPr>
        <w:t>дейност</w:t>
      </w:r>
      <w:proofErr w:type="spellEnd"/>
      <w:r w:rsidRPr="003A43B9">
        <w:rPr>
          <w:rFonts w:asciiTheme="majorHAnsi" w:hAnsiTheme="majorHAnsi"/>
        </w:rPr>
        <w:t>,</w:t>
      </w:r>
    </w:p>
    <w:p w:rsidR="00E256ED" w:rsidRPr="003A43B9" w:rsidRDefault="00E256ED" w:rsidP="00E256ED">
      <w:pPr>
        <w:pStyle w:val="ListParagraph"/>
        <w:numPr>
          <w:ilvl w:val="0"/>
          <w:numId w:val="17"/>
        </w:numPr>
        <w:spacing w:line="264" w:lineRule="auto"/>
        <w:rPr>
          <w:rFonts w:asciiTheme="majorHAnsi" w:hAnsiTheme="majorHAnsi"/>
        </w:rPr>
      </w:pPr>
      <w:proofErr w:type="spellStart"/>
      <w:r w:rsidRPr="003A43B9">
        <w:rPr>
          <w:rFonts w:asciiTheme="majorHAnsi" w:hAnsiTheme="majorHAnsi"/>
        </w:rPr>
        <w:t>да</w:t>
      </w:r>
      <w:proofErr w:type="spellEnd"/>
      <w:r w:rsidRPr="003A43B9">
        <w:rPr>
          <w:rFonts w:asciiTheme="majorHAnsi" w:hAnsiTheme="majorHAnsi"/>
        </w:rPr>
        <w:t xml:space="preserve"> </w:t>
      </w:r>
      <w:proofErr w:type="spellStart"/>
      <w:r w:rsidRPr="003A43B9">
        <w:rPr>
          <w:rFonts w:asciiTheme="majorHAnsi" w:hAnsiTheme="majorHAnsi"/>
        </w:rPr>
        <w:t>създаде</w:t>
      </w:r>
      <w:proofErr w:type="spellEnd"/>
      <w:r w:rsidRPr="003A43B9">
        <w:rPr>
          <w:rFonts w:asciiTheme="majorHAnsi" w:hAnsiTheme="majorHAnsi"/>
        </w:rPr>
        <w:t xml:space="preserve"> </w:t>
      </w:r>
      <w:proofErr w:type="spellStart"/>
      <w:r w:rsidRPr="003A43B9">
        <w:rPr>
          <w:rFonts w:asciiTheme="majorHAnsi" w:hAnsiTheme="majorHAnsi"/>
        </w:rPr>
        <w:t>учебна</w:t>
      </w:r>
      <w:proofErr w:type="spellEnd"/>
      <w:r w:rsidRPr="003A43B9">
        <w:rPr>
          <w:rFonts w:asciiTheme="majorHAnsi" w:hAnsiTheme="majorHAnsi"/>
        </w:rPr>
        <w:t xml:space="preserve"> </w:t>
      </w:r>
      <w:proofErr w:type="spellStart"/>
      <w:r w:rsidRPr="003A43B9">
        <w:rPr>
          <w:rFonts w:asciiTheme="majorHAnsi" w:hAnsiTheme="majorHAnsi"/>
        </w:rPr>
        <w:t>среда</w:t>
      </w:r>
      <w:proofErr w:type="spellEnd"/>
      <w:r w:rsidRPr="003A43B9">
        <w:rPr>
          <w:rFonts w:asciiTheme="majorHAnsi" w:hAnsiTheme="majorHAnsi"/>
        </w:rPr>
        <w:t xml:space="preserve">, </w:t>
      </w:r>
      <w:proofErr w:type="spellStart"/>
      <w:r w:rsidRPr="003A43B9">
        <w:rPr>
          <w:rFonts w:asciiTheme="majorHAnsi" w:hAnsiTheme="majorHAnsi"/>
        </w:rPr>
        <w:t>фокусирана</w:t>
      </w:r>
      <w:proofErr w:type="spellEnd"/>
      <w:r w:rsidRPr="003A43B9">
        <w:rPr>
          <w:rFonts w:asciiTheme="majorHAnsi" w:hAnsiTheme="majorHAnsi"/>
        </w:rPr>
        <w:t xml:space="preserve"> </w:t>
      </w:r>
      <w:proofErr w:type="spellStart"/>
      <w:r w:rsidRPr="003A43B9">
        <w:rPr>
          <w:rFonts w:asciiTheme="majorHAnsi" w:hAnsiTheme="majorHAnsi"/>
        </w:rPr>
        <w:t>върху</w:t>
      </w:r>
      <w:proofErr w:type="spellEnd"/>
      <w:r w:rsidRPr="003A43B9">
        <w:rPr>
          <w:rFonts w:asciiTheme="majorHAnsi" w:hAnsiTheme="majorHAnsi"/>
        </w:rPr>
        <w:t xml:space="preserve"> </w:t>
      </w:r>
      <w:proofErr w:type="spellStart"/>
      <w:r w:rsidRPr="003A43B9">
        <w:rPr>
          <w:rFonts w:asciiTheme="majorHAnsi" w:hAnsiTheme="majorHAnsi"/>
        </w:rPr>
        <w:t>развитието</w:t>
      </w:r>
      <w:proofErr w:type="spellEnd"/>
      <w:r w:rsidRPr="003A43B9">
        <w:rPr>
          <w:rFonts w:asciiTheme="majorHAnsi" w:hAnsiTheme="majorHAnsi"/>
        </w:rPr>
        <w:t xml:space="preserve"> </w:t>
      </w:r>
      <w:proofErr w:type="spellStart"/>
      <w:r w:rsidRPr="003A43B9">
        <w:rPr>
          <w:rFonts w:asciiTheme="majorHAnsi" w:hAnsiTheme="majorHAnsi"/>
        </w:rPr>
        <w:t>на</w:t>
      </w:r>
      <w:proofErr w:type="spellEnd"/>
      <w:r w:rsidRPr="003A43B9">
        <w:rPr>
          <w:rFonts w:asciiTheme="majorHAnsi" w:hAnsiTheme="majorHAnsi"/>
        </w:rPr>
        <w:t xml:space="preserve"> </w:t>
      </w:r>
      <w:proofErr w:type="spellStart"/>
      <w:r w:rsidRPr="003A43B9">
        <w:rPr>
          <w:rFonts w:asciiTheme="majorHAnsi" w:hAnsiTheme="majorHAnsi"/>
        </w:rPr>
        <w:t>предприемачески</w:t>
      </w:r>
      <w:proofErr w:type="spellEnd"/>
      <w:r w:rsidRPr="003A43B9">
        <w:rPr>
          <w:rFonts w:asciiTheme="majorHAnsi" w:hAnsiTheme="majorHAnsi"/>
        </w:rPr>
        <w:t xml:space="preserve"> </w:t>
      </w:r>
      <w:proofErr w:type="spellStart"/>
      <w:r w:rsidRPr="003A43B9">
        <w:rPr>
          <w:rFonts w:asciiTheme="majorHAnsi" w:hAnsiTheme="majorHAnsi"/>
        </w:rPr>
        <w:t>умения</w:t>
      </w:r>
      <w:proofErr w:type="spellEnd"/>
      <w:r w:rsidRPr="003A43B9">
        <w:rPr>
          <w:rFonts w:asciiTheme="majorHAnsi" w:hAnsiTheme="majorHAnsi"/>
        </w:rPr>
        <w:t xml:space="preserve"> и </w:t>
      </w:r>
      <w:proofErr w:type="spellStart"/>
      <w:r w:rsidRPr="003A43B9">
        <w:rPr>
          <w:rFonts w:asciiTheme="majorHAnsi" w:hAnsiTheme="majorHAnsi"/>
        </w:rPr>
        <w:t>компетенции</w:t>
      </w:r>
      <w:proofErr w:type="spellEnd"/>
    </w:p>
    <w:p w:rsidR="00E256ED" w:rsidRPr="00742AE6" w:rsidRDefault="00E256ED" w:rsidP="00E256ED">
      <w:pPr>
        <w:spacing w:line="264" w:lineRule="auto"/>
        <w:rPr>
          <w:rFonts w:asciiTheme="majorHAnsi" w:eastAsia="Times New Roman" w:hAnsiTheme="majorHAnsi" w:cstheme="majorBidi"/>
          <w:b/>
          <w:bCs/>
          <w:color w:val="4F81BD" w:themeColor="accent1"/>
          <w:sz w:val="26"/>
          <w:szCs w:val="26"/>
          <w:lang w:val="bg-BG" w:eastAsia="cs-CZ"/>
        </w:rPr>
      </w:pPr>
      <w:r w:rsidRPr="00742AE6">
        <w:rPr>
          <w:rFonts w:asciiTheme="majorHAnsi" w:eastAsia="Times New Roman" w:hAnsiTheme="majorHAnsi" w:cstheme="majorBidi"/>
          <w:b/>
          <w:bCs/>
          <w:color w:val="4F81BD" w:themeColor="accent1"/>
          <w:sz w:val="26"/>
          <w:szCs w:val="26"/>
          <w:lang w:val="bg-BG" w:eastAsia="cs-CZ"/>
        </w:rPr>
        <w:t>Защо системата за обучение InnoSchool (ILS) е уникална?</w:t>
      </w:r>
    </w:p>
    <w:p w:rsidR="00E256ED" w:rsidRPr="00742AE6" w:rsidRDefault="00E256ED" w:rsidP="00E256ED">
      <w:pPr>
        <w:rPr>
          <w:rFonts w:asciiTheme="majorHAnsi" w:hAnsiTheme="majorHAnsi"/>
          <w:lang w:eastAsia="de-AT"/>
        </w:rPr>
      </w:pPr>
      <w:r w:rsidRPr="00742AE6">
        <w:rPr>
          <w:rFonts w:asciiTheme="majorHAnsi" w:hAnsiTheme="majorHAnsi"/>
          <w:lang w:eastAsia="de-AT"/>
        </w:rPr>
        <w:t xml:space="preserve">Системата за обучение InnoSchool (ILS) комбинира традиционните методи за обучение в класна стая с дигитални елементи, за да </w:t>
      </w:r>
      <w:r>
        <w:rPr>
          <w:rFonts w:asciiTheme="majorHAnsi" w:hAnsiTheme="majorHAnsi"/>
          <w:lang w:val="bg-BG" w:eastAsia="de-AT"/>
        </w:rPr>
        <w:t>отговори на съвременните изисквания</w:t>
      </w:r>
      <w:r w:rsidRPr="00742AE6">
        <w:rPr>
          <w:rFonts w:asciiTheme="majorHAnsi" w:hAnsiTheme="majorHAnsi"/>
          <w:lang w:eastAsia="de-AT"/>
        </w:rPr>
        <w:t xml:space="preserve"> в учебните програми на училищата на 21-ви век.</w:t>
      </w:r>
    </w:p>
    <w:p w:rsidR="00E256ED" w:rsidRPr="00742AE6" w:rsidRDefault="00E256ED" w:rsidP="00E256ED">
      <w:pPr>
        <w:rPr>
          <w:rFonts w:asciiTheme="majorHAnsi" w:hAnsiTheme="majorHAnsi"/>
          <w:lang w:eastAsia="de-AT"/>
        </w:rPr>
      </w:pPr>
      <w:r>
        <w:rPr>
          <w:rFonts w:asciiTheme="majorHAnsi" w:hAnsiTheme="majorHAnsi"/>
          <w:lang w:val="bg-BG" w:eastAsia="de-AT"/>
        </w:rPr>
        <w:t>Уникалността и се о</w:t>
      </w:r>
      <w:r w:rsidRPr="00742AE6">
        <w:rPr>
          <w:rFonts w:asciiTheme="majorHAnsi" w:hAnsiTheme="majorHAnsi"/>
          <w:lang w:eastAsia="de-AT"/>
        </w:rPr>
        <w:t>снова</w:t>
      </w:r>
      <w:r>
        <w:rPr>
          <w:rFonts w:asciiTheme="majorHAnsi" w:hAnsiTheme="majorHAnsi"/>
          <w:lang w:val="bg-BG" w:eastAsia="de-AT"/>
        </w:rPr>
        <w:t>в</w:t>
      </w:r>
      <w:r w:rsidRPr="00742AE6">
        <w:rPr>
          <w:rFonts w:asciiTheme="majorHAnsi" w:hAnsiTheme="majorHAnsi"/>
          <w:lang w:eastAsia="de-AT"/>
        </w:rPr>
        <w:t xml:space="preserve">а </w:t>
      </w:r>
      <w:r>
        <w:rPr>
          <w:rFonts w:asciiTheme="majorHAnsi" w:hAnsiTheme="majorHAnsi"/>
          <w:lang w:val="bg-BG" w:eastAsia="de-AT"/>
        </w:rPr>
        <w:t>на</w:t>
      </w:r>
      <w:r w:rsidRPr="00742AE6">
        <w:rPr>
          <w:rFonts w:asciiTheme="majorHAnsi" w:hAnsiTheme="majorHAnsi"/>
          <w:lang w:eastAsia="de-AT"/>
        </w:rPr>
        <w:t xml:space="preserve"> пет стълба:</w:t>
      </w:r>
    </w:p>
    <w:p w:rsidR="00E256ED" w:rsidRPr="00360A4C" w:rsidRDefault="00E256ED" w:rsidP="00E256ED">
      <w:pPr>
        <w:pStyle w:val="ListParagraph"/>
        <w:numPr>
          <w:ilvl w:val="0"/>
          <w:numId w:val="16"/>
        </w:numPr>
        <w:rPr>
          <w:rFonts w:asciiTheme="majorHAnsi" w:hAnsiTheme="majorHAnsi"/>
          <w:lang w:val="bg-BG" w:eastAsia="de-AT"/>
        </w:rPr>
      </w:pPr>
      <w:r w:rsidRPr="00360A4C">
        <w:rPr>
          <w:rFonts w:asciiTheme="majorHAnsi" w:hAnsiTheme="majorHAnsi"/>
          <w:u w:val="single"/>
          <w:lang w:val="bg-BG" w:eastAsia="de-AT"/>
        </w:rPr>
        <w:t>Сериозна игра</w:t>
      </w:r>
      <w:r w:rsidRPr="00360A4C">
        <w:rPr>
          <w:rFonts w:asciiTheme="majorHAnsi" w:hAnsiTheme="majorHAnsi"/>
          <w:lang w:val="bg-BG" w:eastAsia="de-AT"/>
        </w:rPr>
        <w:t xml:space="preserve"> за онлайн симулация на социални иновации и предприемачество, която ще бъде комбинирана с лекции, насоки, сесии за </w:t>
      </w:r>
      <w:r>
        <w:rPr>
          <w:rFonts w:asciiTheme="majorHAnsi" w:hAnsiTheme="majorHAnsi"/>
          <w:lang w:val="bg-BG" w:eastAsia="de-AT"/>
        </w:rPr>
        <w:t>рефлексия</w:t>
      </w:r>
      <w:r w:rsidRPr="00360A4C">
        <w:rPr>
          <w:rFonts w:asciiTheme="majorHAnsi" w:hAnsiTheme="majorHAnsi"/>
          <w:lang w:val="bg-BG" w:eastAsia="de-AT"/>
        </w:rPr>
        <w:t>, провеждани от учителите, за да се постигне максимален образователен ефект в процеса на учене чрез експериментиране,</w:t>
      </w:r>
    </w:p>
    <w:p w:rsidR="00E256ED" w:rsidRPr="00360A4C" w:rsidRDefault="00E256ED" w:rsidP="00E256ED">
      <w:pPr>
        <w:pStyle w:val="ListParagraph"/>
        <w:numPr>
          <w:ilvl w:val="0"/>
          <w:numId w:val="16"/>
        </w:numPr>
        <w:rPr>
          <w:rFonts w:asciiTheme="majorHAnsi" w:hAnsiTheme="majorHAnsi"/>
          <w:lang w:val="bg-BG" w:eastAsia="de-AT"/>
        </w:rPr>
      </w:pPr>
      <w:r>
        <w:rPr>
          <w:rFonts w:asciiTheme="majorHAnsi" w:hAnsiTheme="majorHAnsi"/>
          <w:lang w:val="bg-BG" w:eastAsia="de-AT"/>
        </w:rPr>
        <w:t xml:space="preserve">Включване на </w:t>
      </w:r>
      <w:r w:rsidRPr="00A673D8">
        <w:rPr>
          <w:rFonts w:asciiTheme="majorHAnsi" w:hAnsiTheme="majorHAnsi"/>
          <w:u w:val="single"/>
          <w:lang w:val="bg-BG" w:eastAsia="de-AT"/>
        </w:rPr>
        <w:t xml:space="preserve">социални медии и </w:t>
      </w:r>
      <w:r>
        <w:rPr>
          <w:rFonts w:asciiTheme="majorHAnsi" w:hAnsiTheme="majorHAnsi"/>
          <w:u w:val="single"/>
          <w:lang w:val="bg-BG" w:eastAsia="de-AT"/>
        </w:rPr>
        <w:t xml:space="preserve">състезание </w:t>
      </w:r>
      <w:r w:rsidRPr="00A673D8">
        <w:rPr>
          <w:rFonts w:asciiTheme="majorHAnsi" w:hAnsiTheme="majorHAnsi"/>
          <w:u w:val="single"/>
          <w:lang w:val="bg-BG" w:eastAsia="de-AT"/>
        </w:rPr>
        <w:t>между</w:t>
      </w:r>
      <w:r>
        <w:rPr>
          <w:rFonts w:asciiTheme="majorHAnsi" w:hAnsiTheme="majorHAnsi"/>
          <w:u w:val="single"/>
          <w:lang w:val="bg-BG" w:eastAsia="de-AT"/>
        </w:rPr>
        <w:t xml:space="preserve"> участващите </w:t>
      </w:r>
      <w:r w:rsidRPr="00A673D8">
        <w:rPr>
          <w:rFonts w:asciiTheme="majorHAnsi" w:hAnsiTheme="majorHAnsi"/>
          <w:u w:val="single"/>
          <w:lang w:val="bg-BG" w:eastAsia="de-AT"/>
        </w:rPr>
        <w:t>училищ</w:t>
      </w:r>
      <w:r>
        <w:rPr>
          <w:rFonts w:asciiTheme="majorHAnsi" w:hAnsiTheme="majorHAnsi"/>
          <w:u w:val="single"/>
          <w:lang w:val="bg-BG" w:eastAsia="de-AT"/>
        </w:rPr>
        <w:t>а на национално и европейско ниво</w:t>
      </w:r>
      <w:r w:rsidRPr="00360A4C">
        <w:rPr>
          <w:rFonts w:asciiTheme="majorHAnsi" w:hAnsiTheme="majorHAnsi"/>
          <w:lang w:val="bg-BG" w:eastAsia="de-AT"/>
        </w:rPr>
        <w:t>,</w:t>
      </w:r>
      <w:r>
        <w:rPr>
          <w:rFonts w:asciiTheme="majorHAnsi" w:hAnsiTheme="majorHAnsi"/>
          <w:lang w:val="bg-BG" w:eastAsia="de-AT"/>
        </w:rPr>
        <w:t xml:space="preserve"> за повишаване на</w:t>
      </w:r>
      <w:r w:rsidRPr="00360A4C">
        <w:rPr>
          <w:rFonts w:asciiTheme="majorHAnsi" w:hAnsiTheme="majorHAnsi"/>
          <w:lang w:val="bg-BG" w:eastAsia="de-AT"/>
        </w:rPr>
        <w:t xml:space="preserve"> привлекателността на ILS </w:t>
      </w:r>
      <w:r>
        <w:rPr>
          <w:rFonts w:asciiTheme="majorHAnsi" w:hAnsiTheme="majorHAnsi"/>
          <w:lang w:val="bg-BG" w:eastAsia="de-AT"/>
        </w:rPr>
        <w:t>сред</w:t>
      </w:r>
      <w:r w:rsidRPr="00360A4C">
        <w:rPr>
          <w:rFonts w:asciiTheme="majorHAnsi" w:hAnsiTheme="majorHAnsi"/>
          <w:lang w:val="bg-BG" w:eastAsia="de-AT"/>
        </w:rPr>
        <w:t xml:space="preserve"> </w:t>
      </w:r>
      <w:r>
        <w:rPr>
          <w:rFonts w:asciiTheme="majorHAnsi" w:hAnsiTheme="majorHAnsi"/>
          <w:lang w:val="bg-BG" w:eastAsia="de-AT"/>
        </w:rPr>
        <w:t>учениците</w:t>
      </w:r>
      <w:r w:rsidRPr="00360A4C">
        <w:rPr>
          <w:rFonts w:asciiTheme="majorHAnsi" w:hAnsiTheme="majorHAnsi"/>
          <w:lang w:val="bg-BG" w:eastAsia="de-AT"/>
        </w:rPr>
        <w:t>,</w:t>
      </w:r>
    </w:p>
    <w:p w:rsidR="00E256ED" w:rsidRPr="00360A4C" w:rsidRDefault="00E256ED" w:rsidP="00E256ED">
      <w:pPr>
        <w:pStyle w:val="ListParagraph"/>
        <w:numPr>
          <w:ilvl w:val="0"/>
          <w:numId w:val="16"/>
        </w:numPr>
        <w:rPr>
          <w:rFonts w:asciiTheme="majorHAnsi" w:hAnsiTheme="majorHAnsi"/>
          <w:lang w:val="bg-BG" w:eastAsia="de-AT"/>
        </w:rPr>
      </w:pPr>
      <w:r w:rsidRPr="00360A4C">
        <w:rPr>
          <w:rFonts w:asciiTheme="majorHAnsi" w:hAnsiTheme="majorHAnsi"/>
          <w:lang w:val="bg-BG" w:eastAsia="de-AT"/>
        </w:rPr>
        <w:t xml:space="preserve">Правилна </w:t>
      </w:r>
      <w:r w:rsidRPr="00A673D8">
        <w:rPr>
          <w:rFonts w:asciiTheme="majorHAnsi" w:hAnsiTheme="majorHAnsi"/>
          <w:u w:val="single"/>
          <w:lang w:val="bg-BG" w:eastAsia="de-AT"/>
        </w:rPr>
        <w:t>комбинация</w:t>
      </w:r>
      <w:r w:rsidRPr="00360A4C">
        <w:rPr>
          <w:rFonts w:asciiTheme="majorHAnsi" w:hAnsiTheme="majorHAnsi"/>
          <w:lang w:val="bg-BG" w:eastAsia="de-AT"/>
        </w:rPr>
        <w:t xml:space="preserve"> от традиционни</w:t>
      </w:r>
      <w:r>
        <w:rPr>
          <w:rFonts w:asciiTheme="majorHAnsi" w:hAnsiTheme="majorHAnsi"/>
          <w:lang w:val="bg-BG" w:eastAsia="de-AT"/>
        </w:rPr>
        <w:t xml:space="preserve"> дейности в класна</w:t>
      </w:r>
      <w:r w:rsidRPr="00360A4C">
        <w:rPr>
          <w:rFonts w:asciiTheme="majorHAnsi" w:hAnsiTheme="majorHAnsi"/>
          <w:lang w:val="bg-BG" w:eastAsia="de-AT"/>
        </w:rPr>
        <w:t xml:space="preserve"> стая и взаимодействие чрез онлайн симулация,</w:t>
      </w:r>
    </w:p>
    <w:p w:rsidR="00E256ED" w:rsidRPr="00360A4C" w:rsidRDefault="00E256ED" w:rsidP="00E256ED">
      <w:pPr>
        <w:pStyle w:val="ListParagraph"/>
        <w:numPr>
          <w:ilvl w:val="0"/>
          <w:numId w:val="16"/>
        </w:numPr>
        <w:rPr>
          <w:rFonts w:asciiTheme="majorHAnsi" w:hAnsiTheme="majorHAnsi"/>
          <w:lang w:val="bg-BG" w:eastAsia="de-AT"/>
        </w:rPr>
      </w:pPr>
      <w:r>
        <w:rPr>
          <w:rFonts w:asciiTheme="majorHAnsi" w:hAnsiTheme="majorHAnsi"/>
          <w:lang w:val="bg-BG" w:eastAsia="de-AT"/>
        </w:rPr>
        <w:t>С</w:t>
      </w:r>
      <w:r w:rsidRPr="00360A4C">
        <w:rPr>
          <w:rFonts w:asciiTheme="majorHAnsi" w:hAnsiTheme="majorHAnsi"/>
          <w:lang w:val="bg-BG" w:eastAsia="de-AT"/>
        </w:rPr>
        <w:t xml:space="preserve">еминари за </w:t>
      </w:r>
      <w:r w:rsidRPr="004827F0">
        <w:rPr>
          <w:rFonts w:asciiTheme="majorHAnsi" w:hAnsiTheme="majorHAnsi"/>
          <w:u w:val="single"/>
          <w:lang w:val="bg-BG" w:eastAsia="de-AT"/>
        </w:rPr>
        <w:t xml:space="preserve">методическо </w:t>
      </w:r>
      <w:r w:rsidRPr="00A673D8">
        <w:rPr>
          <w:rFonts w:asciiTheme="majorHAnsi" w:hAnsiTheme="majorHAnsi"/>
          <w:u w:val="single"/>
          <w:lang w:val="bg-BG" w:eastAsia="de-AT"/>
        </w:rPr>
        <w:t>ръководство и обучение</w:t>
      </w:r>
      <w:r w:rsidRPr="00360A4C">
        <w:rPr>
          <w:rFonts w:asciiTheme="majorHAnsi" w:hAnsiTheme="majorHAnsi"/>
          <w:lang w:val="bg-BG" w:eastAsia="de-AT"/>
        </w:rPr>
        <w:t xml:space="preserve"> за учители,</w:t>
      </w:r>
      <w:r>
        <w:rPr>
          <w:rFonts w:asciiTheme="majorHAnsi" w:hAnsiTheme="majorHAnsi"/>
          <w:lang w:val="bg-BG" w:eastAsia="de-AT"/>
        </w:rPr>
        <w:t xml:space="preserve"> </w:t>
      </w:r>
    </w:p>
    <w:p w:rsidR="00E256ED" w:rsidRPr="00360A4C" w:rsidRDefault="00E256ED" w:rsidP="00E256ED">
      <w:pPr>
        <w:pStyle w:val="ListParagraph"/>
        <w:numPr>
          <w:ilvl w:val="0"/>
          <w:numId w:val="16"/>
        </w:numPr>
        <w:rPr>
          <w:rFonts w:asciiTheme="majorHAnsi" w:hAnsiTheme="majorHAnsi"/>
          <w:lang w:val="bg-BG" w:eastAsia="de-AT"/>
        </w:rPr>
      </w:pPr>
      <w:r w:rsidRPr="00A673D8">
        <w:rPr>
          <w:rFonts w:asciiTheme="majorHAnsi" w:hAnsiTheme="majorHAnsi"/>
          <w:u w:val="single"/>
          <w:lang w:val="bg-BG" w:eastAsia="de-AT"/>
        </w:rPr>
        <w:t>Интегриращ процес за проектиране и разработване</w:t>
      </w:r>
      <w:r w:rsidRPr="00360A4C">
        <w:rPr>
          <w:rFonts w:asciiTheme="majorHAnsi" w:hAnsiTheme="majorHAnsi"/>
          <w:lang w:val="bg-BG" w:eastAsia="de-AT"/>
        </w:rPr>
        <w:t xml:space="preserve"> на ILS</w:t>
      </w:r>
      <w:r w:rsidRPr="006267F5">
        <w:rPr>
          <w:rFonts w:asciiTheme="majorHAnsi" w:hAnsiTheme="majorHAnsi"/>
          <w:lang w:val="bg-BG" w:eastAsia="de-AT"/>
        </w:rPr>
        <w:t xml:space="preserve"> </w:t>
      </w:r>
      <w:r>
        <w:rPr>
          <w:rFonts w:asciiTheme="majorHAnsi" w:hAnsiTheme="majorHAnsi"/>
          <w:lang w:val="bg-BG" w:eastAsia="de-AT"/>
        </w:rPr>
        <w:t>чрез</w:t>
      </w:r>
      <w:r w:rsidRPr="00360A4C">
        <w:rPr>
          <w:rFonts w:asciiTheme="majorHAnsi" w:hAnsiTheme="majorHAnsi"/>
          <w:lang w:val="bg-BG" w:eastAsia="de-AT"/>
        </w:rPr>
        <w:t xml:space="preserve"> семинари, консултативни групи и фокус групи, включващ не само партн</w:t>
      </w:r>
      <w:r>
        <w:rPr>
          <w:rFonts w:asciiTheme="majorHAnsi" w:hAnsiTheme="majorHAnsi"/>
          <w:lang w:val="bg-BG" w:eastAsia="de-AT"/>
        </w:rPr>
        <w:t>ьорите по проекта, но и институции, разработващи и прилагащи политики</w:t>
      </w:r>
      <w:r w:rsidRPr="00360A4C">
        <w:rPr>
          <w:rFonts w:asciiTheme="majorHAnsi" w:hAnsiTheme="majorHAnsi"/>
          <w:lang w:val="bg-BG" w:eastAsia="de-AT"/>
        </w:rPr>
        <w:t>, средни училища, представители</w:t>
      </w:r>
      <w:r>
        <w:rPr>
          <w:rFonts w:asciiTheme="majorHAnsi" w:hAnsiTheme="majorHAnsi"/>
          <w:lang w:val="bg-BG" w:eastAsia="de-AT"/>
        </w:rPr>
        <w:t xml:space="preserve"> на бизнеса </w:t>
      </w:r>
      <w:r w:rsidRPr="00360A4C">
        <w:rPr>
          <w:rFonts w:asciiTheme="majorHAnsi" w:hAnsiTheme="majorHAnsi"/>
          <w:lang w:val="bg-BG" w:eastAsia="de-AT"/>
        </w:rPr>
        <w:t xml:space="preserve">и организации, </w:t>
      </w:r>
      <w:r>
        <w:rPr>
          <w:rFonts w:asciiTheme="majorHAnsi" w:hAnsiTheme="majorHAnsi"/>
          <w:lang w:val="bg-BG" w:eastAsia="de-AT"/>
        </w:rPr>
        <w:t>предоставящи социални</w:t>
      </w:r>
      <w:r w:rsidRPr="00360A4C">
        <w:rPr>
          <w:rFonts w:asciiTheme="majorHAnsi" w:hAnsiTheme="majorHAnsi"/>
          <w:lang w:val="bg-BG" w:eastAsia="de-AT"/>
        </w:rPr>
        <w:t xml:space="preserve"> услуги.</w:t>
      </w:r>
    </w:p>
    <w:p w:rsidR="00E256ED" w:rsidRPr="006267F5" w:rsidRDefault="00E256ED" w:rsidP="00E256ED">
      <w:pPr>
        <w:keepNext/>
        <w:spacing w:line="264" w:lineRule="auto"/>
        <w:rPr>
          <w:rFonts w:asciiTheme="majorHAnsi" w:eastAsia="Times New Roman" w:hAnsiTheme="majorHAnsi" w:cstheme="majorBidi"/>
          <w:b/>
          <w:bCs/>
          <w:color w:val="4F81BD" w:themeColor="accent1"/>
          <w:sz w:val="26"/>
          <w:szCs w:val="26"/>
          <w:lang w:val="bg-BG" w:eastAsia="cs-CZ"/>
        </w:rPr>
      </w:pPr>
      <w:r w:rsidRPr="006267F5">
        <w:rPr>
          <w:rFonts w:asciiTheme="majorHAnsi" w:eastAsia="Times New Roman" w:hAnsiTheme="majorHAnsi" w:cstheme="majorBidi"/>
          <w:b/>
          <w:bCs/>
          <w:color w:val="4F81BD" w:themeColor="accent1"/>
          <w:sz w:val="26"/>
          <w:szCs w:val="26"/>
          <w:lang w:val="bg-BG" w:eastAsia="cs-CZ"/>
        </w:rPr>
        <w:lastRenderedPageBreak/>
        <w:t xml:space="preserve">InnoSchool вече </w:t>
      </w:r>
      <w:r>
        <w:rPr>
          <w:rFonts w:asciiTheme="majorHAnsi" w:eastAsia="Times New Roman" w:hAnsiTheme="majorHAnsi" w:cstheme="majorBidi"/>
          <w:b/>
          <w:bCs/>
          <w:color w:val="4F81BD" w:themeColor="accent1"/>
          <w:sz w:val="26"/>
          <w:szCs w:val="26"/>
          <w:lang w:val="bg-BG" w:eastAsia="cs-CZ"/>
        </w:rPr>
        <w:t xml:space="preserve">успя да </w:t>
      </w:r>
      <w:r w:rsidRPr="006267F5">
        <w:rPr>
          <w:rFonts w:asciiTheme="majorHAnsi" w:eastAsia="Times New Roman" w:hAnsiTheme="majorHAnsi" w:cstheme="majorBidi"/>
          <w:b/>
          <w:bCs/>
          <w:color w:val="4F81BD" w:themeColor="accent1"/>
          <w:sz w:val="26"/>
          <w:szCs w:val="26"/>
          <w:lang w:val="bg-BG" w:eastAsia="cs-CZ"/>
        </w:rPr>
        <w:t>привлече внимание!</w:t>
      </w:r>
    </w:p>
    <w:p w:rsidR="00E256ED" w:rsidRPr="006267F5" w:rsidRDefault="00E256ED" w:rsidP="00E256ED">
      <w:pPr>
        <w:shd w:val="clear" w:color="auto" w:fill="FFFFFF"/>
        <w:spacing w:before="100" w:beforeAutospacing="1" w:after="100" w:afterAutospacing="1" w:line="240" w:lineRule="auto"/>
        <w:rPr>
          <w:rFonts w:asciiTheme="majorHAnsi" w:hAnsiTheme="majorHAnsi"/>
          <w:lang w:eastAsia="de-AT"/>
        </w:rPr>
      </w:pPr>
      <w:r w:rsidRPr="006267F5">
        <w:rPr>
          <w:rFonts w:asciiTheme="majorHAnsi" w:hAnsiTheme="majorHAnsi"/>
          <w:lang w:eastAsia="de-AT"/>
        </w:rPr>
        <w:t xml:space="preserve">Като един от най-високо оценените и уникални иновативни проекти, </w:t>
      </w:r>
      <w:r>
        <w:rPr>
          <w:rFonts w:asciiTheme="majorHAnsi" w:hAnsiTheme="majorHAnsi"/>
          <w:lang w:eastAsia="de-AT"/>
        </w:rPr>
        <w:t>InnoSchool</w:t>
      </w:r>
      <w:r w:rsidRPr="006267F5">
        <w:rPr>
          <w:rFonts w:asciiTheme="majorHAnsi" w:hAnsiTheme="majorHAnsi"/>
          <w:lang w:eastAsia="de-AT"/>
        </w:rPr>
        <w:t xml:space="preserve"> вече е привлякъл внимание</w:t>
      </w:r>
      <w:r>
        <w:rPr>
          <w:rFonts w:asciiTheme="majorHAnsi" w:hAnsiTheme="majorHAnsi"/>
          <w:lang w:val="bg-BG" w:eastAsia="de-AT"/>
        </w:rPr>
        <w:t>то на</w:t>
      </w:r>
      <w:r w:rsidRPr="006267F5">
        <w:rPr>
          <w:rFonts w:asciiTheme="majorHAnsi" w:hAnsiTheme="majorHAnsi"/>
          <w:lang w:eastAsia="de-AT"/>
        </w:rPr>
        <w:t xml:space="preserve">  финансиращия орган, представен </w:t>
      </w:r>
      <w:r>
        <w:rPr>
          <w:rFonts w:asciiTheme="majorHAnsi" w:hAnsiTheme="majorHAnsi"/>
          <w:lang w:val="bg-BG" w:eastAsia="de-AT"/>
        </w:rPr>
        <w:t xml:space="preserve">е </w:t>
      </w:r>
      <w:r w:rsidRPr="006267F5">
        <w:rPr>
          <w:rFonts w:asciiTheme="majorHAnsi" w:hAnsiTheme="majorHAnsi"/>
          <w:lang w:eastAsia="de-AT"/>
        </w:rPr>
        <w:t>на множе</w:t>
      </w:r>
      <w:r>
        <w:rPr>
          <w:rFonts w:asciiTheme="majorHAnsi" w:hAnsiTheme="majorHAnsi"/>
          <w:lang w:eastAsia="de-AT"/>
        </w:rPr>
        <w:t>ство международни конференции /</w:t>
      </w:r>
      <w:r w:rsidRPr="006267F5">
        <w:rPr>
          <w:rFonts w:asciiTheme="majorHAnsi" w:hAnsiTheme="majorHAnsi"/>
          <w:lang w:eastAsia="de-AT"/>
        </w:rPr>
        <w:t xml:space="preserve">семинари, </w:t>
      </w:r>
      <w:r>
        <w:rPr>
          <w:rFonts w:asciiTheme="majorHAnsi" w:hAnsiTheme="majorHAnsi"/>
          <w:lang w:val="bg-BG" w:eastAsia="de-AT"/>
        </w:rPr>
        <w:t>както</w:t>
      </w:r>
      <w:r w:rsidRPr="006267F5">
        <w:rPr>
          <w:rFonts w:asciiTheme="majorHAnsi" w:hAnsiTheme="majorHAnsi"/>
          <w:lang w:eastAsia="de-AT"/>
        </w:rPr>
        <w:t xml:space="preserve"> и териториално от местни медии и други заинтересовани страни. </w:t>
      </w:r>
      <w:r>
        <w:rPr>
          <w:rFonts w:asciiTheme="majorHAnsi" w:hAnsiTheme="majorHAnsi"/>
          <w:lang w:val="bg-BG" w:eastAsia="de-AT"/>
        </w:rPr>
        <w:t>П</w:t>
      </w:r>
      <w:r w:rsidRPr="006267F5">
        <w:rPr>
          <w:rFonts w:asciiTheme="majorHAnsi" w:hAnsiTheme="majorHAnsi"/>
          <w:lang w:eastAsia="de-AT"/>
        </w:rPr>
        <w:t>артньори</w:t>
      </w:r>
      <w:r>
        <w:rPr>
          <w:rFonts w:asciiTheme="majorHAnsi" w:hAnsiTheme="majorHAnsi"/>
          <w:lang w:val="bg-BG" w:eastAsia="de-AT"/>
        </w:rPr>
        <w:t>те по места</w:t>
      </w:r>
      <w:r w:rsidRPr="006267F5">
        <w:rPr>
          <w:rFonts w:asciiTheme="majorHAnsi" w:hAnsiTheme="majorHAnsi"/>
          <w:lang w:eastAsia="de-AT"/>
        </w:rPr>
        <w:t xml:space="preserve"> </w:t>
      </w:r>
      <w:r>
        <w:rPr>
          <w:rFonts w:asciiTheme="majorHAnsi" w:hAnsiTheme="majorHAnsi"/>
          <w:lang w:val="bg-BG" w:eastAsia="de-AT"/>
        </w:rPr>
        <w:t>имат</w:t>
      </w:r>
      <w:r w:rsidRPr="006267F5">
        <w:rPr>
          <w:rFonts w:asciiTheme="majorHAnsi" w:hAnsiTheme="majorHAnsi"/>
          <w:lang w:eastAsia="de-AT"/>
        </w:rPr>
        <w:t xml:space="preserve"> подкр</w:t>
      </w:r>
      <w:r>
        <w:rPr>
          <w:rFonts w:asciiTheme="majorHAnsi" w:hAnsiTheme="majorHAnsi"/>
          <w:lang w:val="bg-BG" w:eastAsia="de-AT"/>
        </w:rPr>
        <w:t>е</w:t>
      </w:r>
      <w:r w:rsidRPr="006267F5">
        <w:rPr>
          <w:rFonts w:asciiTheme="majorHAnsi" w:hAnsiTheme="majorHAnsi"/>
          <w:lang w:eastAsia="de-AT"/>
        </w:rPr>
        <w:t>п</w:t>
      </w:r>
      <w:r>
        <w:rPr>
          <w:rFonts w:asciiTheme="majorHAnsi" w:hAnsiTheme="majorHAnsi"/>
          <w:lang w:val="bg-BG" w:eastAsia="de-AT"/>
        </w:rPr>
        <w:t>а</w:t>
      </w:r>
      <w:r w:rsidRPr="006267F5">
        <w:rPr>
          <w:rFonts w:asciiTheme="majorHAnsi" w:hAnsiTheme="majorHAnsi"/>
          <w:lang w:eastAsia="de-AT"/>
        </w:rPr>
        <w:t>т</w:t>
      </w:r>
      <w:r>
        <w:rPr>
          <w:rFonts w:asciiTheme="majorHAnsi" w:hAnsiTheme="majorHAnsi"/>
          <w:lang w:val="bg-BG" w:eastAsia="de-AT"/>
        </w:rPr>
        <w:t>а</w:t>
      </w:r>
      <w:r w:rsidRPr="006267F5">
        <w:rPr>
          <w:rFonts w:asciiTheme="majorHAnsi" w:hAnsiTheme="majorHAnsi"/>
          <w:lang w:eastAsia="de-AT"/>
        </w:rPr>
        <w:t xml:space="preserve"> </w:t>
      </w:r>
      <w:r>
        <w:rPr>
          <w:rFonts w:asciiTheme="majorHAnsi" w:hAnsiTheme="majorHAnsi"/>
          <w:lang w:val="bg-BG" w:eastAsia="de-AT"/>
        </w:rPr>
        <w:t>на</w:t>
      </w:r>
      <w:r w:rsidRPr="006267F5">
        <w:rPr>
          <w:rFonts w:asciiTheme="majorHAnsi" w:hAnsiTheme="majorHAnsi"/>
          <w:lang w:eastAsia="de-AT"/>
        </w:rPr>
        <w:t xml:space="preserve"> </w:t>
      </w:r>
      <w:r>
        <w:rPr>
          <w:rFonts w:asciiTheme="majorHAnsi" w:hAnsiTheme="majorHAnsi"/>
          <w:lang w:eastAsia="de-AT"/>
        </w:rPr>
        <w:t>стратегически</w:t>
      </w:r>
      <w:r>
        <w:rPr>
          <w:rFonts w:asciiTheme="majorHAnsi" w:hAnsiTheme="majorHAnsi"/>
          <w:lang w:val="bg-BG" w:eastAsia="de-AT"/>
        </w:rPr>
        <w:t xml:space="preserve"> </w:t>
      </w:r>
      <w:r w:rsidRPr="006267F5">
        <w:rPr>
          <w:rFonts w:asciiTheme="majorHAnsi" w:hAnsiTheme="majorHAnsi"/>
          <w:lang w:eastAsia="de-AT"/>
        </w:rPr>
        <w:t>партньори на национално и регионално ниво, които се интересуват от ILS и ще следят и подкрепят пилотния проект ILS.</w:t>
      </w:r>
    </w:p>
    <w:p w:rsidR="00E256ED" w:rsidRPr="006267F5" w:rsidRDefault="00E256ED" w:rsidP="00E256ED">
      <w:pPr>
        <w:spacing w:line="264" w:lineRule="auto"/>
        <w:rPr>
          <w:rFonts w:asciiTheme="majorHAnsi" w:eastAsia="Times New Roman" w:hAnsiTheme="majorHAnsi" w:cstheme="majorBidi"/>
          <w:b/>
          <w:bCs/>
          <w:color w:val="4F81BD" w:themeColor="accent1"/>
          <w:sz w:val="26"/>
          <w:szCs w:val="26"/>
          <w:lang w:val="bg-BG" w:eastAsia="cs-CZ"/>
        </w:rPr>
      </w:pPr>
      <w:r w:rsidRPr="006267F5">
        <w:rPr>
          <w:rFonts w:asciiTheme="majorHAnsi" w:eastAsia="Times New Roman" w:hAnsiTheme="majorHAnsi" w:cstheme="majorBidi"/>
          <w:b/>
          <w:bCs/>
          <w:color w:val="4F81BD" w:themeColor="accent1"/>
          <w:sz w:val="26"/>
          <w:szCs w:val="26"/>
          <w:lang w:val="bg-BG" w:eastAsia="cs-CZ"/>
        </w:rPr>
        <w:t>Как InnoSchool ще подкрепи училищата?</w:t>
      </w:r>
    </w:p>
    <w:p w:rsidR="00E256ED" w:rsidRDefault="00E256ED" w:rsidP="00E256ED">
      <w:pPr>
        <w:spacing w:line="264" w:lineRule="auto"/>
        <w:rPr>
          <w:rFonts w:asciiTheme="majorHAnsi" w:hAnsiTheme="majorHAnsi"/>
          <w:lang w:val="bg-BG" w:eastAsia="de-AT"/>
        </w:rPr>
      </w:pPr>
      <w:r w:rsidRPr="006267F5">
        <w:rPr>
          <w:rFonts w:asciiTheme="majorHAnsi" w:hAnsiTheme="majorHAnsi"/>
          <w:lang w:eastAsia="de-AT"/>
        </w:rPr>
        <w:t xml:space="preserve">След </w:t>
      </w:r>
      <w:r>
        <w:rPr>
          <w:rFonts w:asciiTheme="majorHAnsi" w:hAnsiTheme="majorHAnsi"/>
          <w:lang w:val="bg-BG" w:eastAsia="de-AT"/>
        </w:rPr>
        <w:t xml:space="preserve">като </w:t>
      </w:r>
      <w:r>
        <w:rPr>
          <w:rFonts w:asciiTheme="majorHAnsi" w:hAnsiTheme="majorHAnsi"/>
          <w:lang w:eastAsia="de-AT"/>
        </w:rPr>
        <w:t>разработ</w:t>
      </w:r>
      <w:r>
        <w:rPr>
          <w:rFonts w:asciiTheme="majorHAnsi" w:hAnsiTheme="majorHAnsi"/>
          <w:lang w:val="bg-BG" w:eastAsia="de-AT"/>
        </w:rPr>
        <w:t>и</w:t>
      </w:r>
      <w:r w:rsidRPr="006267F5">
        <w:rPr>
          <w:rFonts w:asciiTheme="majorHAnsi" w:hAnsiTheme="majorHAnsi"/>
          <w:lang w:eastAsia="de-AT"/>
        </w:rPr>
        <w:t xml:space="preserve"> ILS</w:t>
      </w:r>
      <w:r>
        <w:rPr>
          <w:rFonts w:asciiTheme="majorHAnsi" w:hAnsiTheme="majorHAnsi"/>
          <w:lang w:val="bg-BG" w:eastAsia="de-AT"/>
        </w:rPr>
        <w:t xml:space="preserve"> системата</w:t>
      </w:r>
      <w:r w:rsidRPr="006267F5">
        <w:rPr>
          <w:rFonts w:asciiTheme="majorHAnsi" w:hAnsiTheme="majorHAnsi"/>
          <w:lang w:eastAsia="de-AT"/>
        </w:rPr>
        <w:t xml:space="preserve">, InnoSchool ще </w:t>
      </w:r>
      <w:r>
        <w:rPr>
          <w:rFonts w:asciiTheme="majorHAnsi" w:hAnsiTheme="majorHAnsi"/>
          <w:lang w:val="bg-BG" w:eastAsia="de-AT"/>
        </w:rPr>
        <w:t>я тества и валидира</w:t>
      </w:r>
      <w:r w:rsidRPr="006267F5">
        <w:rPr>
          <w:rFonts w:asciiTheme="majorHAnsi" w:hAnsiTheme="majorHAnsi"/>
          <w:lang w:eastAsia="de-AT"/>
        </w:rPr>
        <w:t xml:space="preserve"> </w:t>
      </w:r>
      <w:r>
        <w:rPr>
          <w:rFonts w:asciiTheme="majorHAnsi" w:hAnsiTheme="majorHAnsi"/>
          <w:lang w:val="bg-BG" w:eastAsia="de-AT"/>
        </w:rPr>
        <w:t>чрез</w:t>
      </w:r>
      <w:r w:rsidRPr="006267F5">
        <w:rPr>
          <w:rFonts w:asciiTheme="majorHAnsi" w:hAnsiTheme="majorHAnsi"/>
          <w:lang w:eastAsia="de-AT"/>
        </w:rPr>
        <w:t xml:space="preserve"> пилотни инициативи в 9 страни с участието на повече от 90 учители и над 1800 </w:t>
      </w:r>
      <w:r>
        <w:rPr>
          <w:rFonts w:asciiTheme="majorHAnsi" w:hAnsiTheme="majorHAnsi"/>
          <w:lang w:val="bg-BG" w:eastAsia="de-AT"/>
        </w:rPr>
        <w:t>ученици</w:t>
      </w:r>
      <w:r w:rsidRPr="006267F5">
        <w:rPr>
          <w:rFonts w:asciiTheme="majorHAnsi" w:hAnsiTheme="majorHAnsi"/>
          <w:lang w:eastAsia="de-AT"/>
        </w:rPr>
        <w:t>. Участващите училища получават</w:t>
      </w:r>
      <w:r>
        <w:rPr>
          <w:rFonts w:asciiTheme="majorHAnsi" w:hAnsiTheme="majorHAnsi"/>
          <w:lang w:val="bg-BG" w:eastAsia="de-AT"/>
        </w:rPr>
        <w:t>:</w:t>
      </w:r>
      <w:r w:rsidRPr="006267F5">
        <w:rPr>
          <w:rFonts w:asciiTheme="majorHAnsi" w:hAnsiTheme="majorHAnsi"/>
          <w:lang w:eastAsia="de-AT"/>
        </w:rPr>
        <w:t xml:space="preserve"> </w:t>
      </w:r>
    </w:p>
    <w:p w:rsidR="00E256ED" w:rsidRDefault="00E256ED" w:rsidP="00E256ED">
      <w:pPr>
        <w:spacing w:line="264" w:lineRule="auto"/>
        <w:rPr>
          <w:rFonts w:asciiTheme="majorHAnsi" w:hAnsiTheme="majorHAnsi"/>
          <w:lang w:val="bg-BG" w:eastAsia="de-AT"/>
        </w:rPr>
      </w:pPr>
      <w:r w:rsidRPr="006267F5">
        <w:rPr>
          <w:rFonts w:asciiTheme="majorHAnsi" w:hAnsiTheme="majorHAnsi"/>
          <w:lang w:eastAsia="de-AT"/>
        </w:rPr>
        <w:t xml:space="preserve">(1) </w:t>
      </w:r>
      <w:r>
        <w:rPr>
          <w:rFonts w:asciiTheme="majorHAnsi" w:hAnsiTheme="majorHAnsi"/>
          <w:lang w:val="bg-BG" w:eastAsia="de-AT"/>
        </w:rPr>
        <w:t>насоки и обучение на учители</w:t>
      </w:r>
      <w:r w:rsidRPr="006267F5">
        <w:rPr>
          <w:rFonts w:asciiTheme="majorHAnsi" w:hAnsiTheme="majorHAnsi"/>
          <w:lang w:eastAsia="de-AT"/>
        </w:rPr>
        <w:t xml:space="preserve">, за да </w:t>
      </w:r>
      <w:r>
        <w:rPr>
          <w:rFonts w:asciiTheme="majorHAnsi" w:hAnsiTheme="majorHAnsi"/>
          <w:lang w:val="bg-BG" w:eastAsia="de-AT"/>
        </w:rPr>
        <w:t xml:space="preserve">се </w:t>
      </w:r>
      <w:r w:rsidRPr="006267F5">
        <w:rPr>
          <w:rFonts w:asciiTheme="majorHAnsi" w:hAnsiTheme="majorHAnsi"/>
          <w:lang w:eastAsia="de-AT"/>
        </w:rPr>
        <w:t>улесн</w:t>
      </w:r>
      <w:r>
        <w:rPr>
          <w:rFonts w:asciiTheme="majorHAnsi" w:hAnsiTheme="majorHAnsi"/>
          <w:lang w:val="bg-BG" w:eastAsia="de-AT"/>
        </w:rPr>
        <w:t>и</w:t>
      </w:r>
      <w:r w:rsidRPr="006267F5">
        <w:rPr>
          <w:rFonts w:asciiTheme="majorHAnsi" w:hAnsiTheme="majorHAnsi"/>
          <w:lang w:eastAsia="de-AT"/>
        </w:rPr>
        <w:t xml:space="preserve"> </w:t>
      </w:r>
      <w:r>
        <w:rPr>
          <w:rFonts w:asciiTheme="majorHAnsi" w:hAnsiTheme="majorHAnsi"/>
          <w:lang w:val="bg-BG" w:eastAsia="de-AT"/>
        </w:rPr>
        <w:t xml:space="preserve">обучителното </w:t>
      </w:r>
      <w:r w:rsidRPr="006267F5">
        <w:rPr>
          <w:rFonts w:asciiTheme="majorHAnsi" w:hAnsiTheme="majorHAnsi"/>
          <w:lang w:eastAsia="de-AT"/>
        </w:rPr>
        <w:t>взаимодействи</w:t>
      </w:r>
      <w:r>
        <w:rPr>
          <w:rFonts w:asciiTheme="majorHAnsi" w:hAnsiTheme="majorHAnsi"/>
          <w:lang w:val="bg-BG" w:eastAsia="de-AT"/>
        </w:rPr>
        <w:t>е</w:t>
      </w:r>
      <w:r w:rsidRPr="006267F5">
        <w:rPr>
          <w:rFonts w:asciiTheme="majorHAnsi" w:hAnsiTheme="majorHAnsi"/>
          <w:lang w:eastAsia="de-AT"/>
        </w:rPr>
        <w:t xml:space="preserve">; </w:t>
      </w:r>
    </w:p>
    <w:p w:rsidR="00E256ED" w:rsidRPr="006267F5" w:rsidRDefault="00E256ED" w:rsidP="00E256ED">
      <w:pPr>
        <w:spacing w:line="264" w:lineRule="auto"/>
        <w:rPr>
          <w:rFonts w:asciiTheme="majorHAnsi" w:hAnsiTheme="majorHAnsi"/>
          <w:lang w:eastAsia="de-AT"/>
        </w:rPr>
      </w:pPr>
      <w:r w:rsidRPr="006267F5">
        <w:rPr>
          <w:rFonts w:asciiTheme="majorHAnsi" w:hAnsiTheme="majorHAnsi"/>
          <w:lang w:eastAsia="de-AT"/>
        </w:rPr>
        <w:t xml:space="preserve">(2) право на безплатно ползване на цялата система за обучение InnoSchool (методология за дейности в класна стая и достъп до уеб базирана </w:t>
      </w:r>
      <w:r>
        <w:rPr>
          <w:rFonts w:asciiTheme="majorHAnsi" w:hAnsiTheme="majorHAnsi"/>
          <w:lang w:val="bg-BG" w:eastAsia="de-AT"/>
        </w:rPr>
        <w:t xml:space="preserve">сериозна </w:t>
      </w:r>
      <w:r w:rsidRPr="006267F5">
        <w:rPr>
          <w:rFonts w:asciiTheme="majorHAnsi" w:hAnsiTheme="majorHAnsi"/>
          <w:lang w:eastAsia="de-AT"/>
        </w:rPr>
        <w:t>игра за социално предприемачество).</w:t>
      </w:r>
    </w:p>
    <w:p w:rsidR="00E256ED" w:rsidRPr="006267F5" w:rsidRDefault="00E256ED" w:rsidP="00E256ED">
      <w:pPr>
        <w:spacing w:line="264" w:lineRule="auto"/>
        <w:rPr>
          <w:rFonts w:asciiTheme="majorHAnsi" w:eastAsia="Times New Roman" w:hAnsiTheme="majorHAnsi" w:cstheme="majorBidi"/>
          <w:b/>
          <w:bCs/>
          <w:color w:val="4F81BD" w:themeColor="accent1"/>
          <w:sz w:val="26"/>
          <w:szCs w:val="26"/>
          <w:lang w:val="bg-BG" w:eastAsia="cs-CZ"/>
        </w:rPr>
      </w:pPr>
      <w:r w:rsidRPr="006267F5">
        <w:rPr>
          <w:rFonts w:asciiTheme="majorHAnsi" w:eastAsia="Times New Roman" w:hAnsiTheme="majorHAnsi" w:cstheme="majorBidi"/>
          <w:b/>
          <w:bCs/>
          <w:color w:val="4F81BD" w:themeColor="accent1"/>
          <w:sz w:val="26"/>
          <w:szCs w:val="26"/>
          <w:lang w:val="bg-BG" w:eastAsia="cs-CZ"/>
        </w:rPr>
        <w:t>Кога ще се проведе пилот</w:t>
      </w:r>
      <w:r>
        <w:rPr>
          <w:rFonts w:asciiTheme="majorHAnsi" w:eastAsia="Times New Roman" w:hAnsiTheme="majorHAnsi" w:cstheme="majorBidi"/>
          <w:b/>
          <w:bCs/>
          <w:color w:val="4F81BD" w:themeColor="accent1"/>
          <w:sz w:val="26"/>
          <w:szCs w:val="26"/>
          <w:lang w:val="bg-BG" w:eastAsia="cs-CZ"/>
        </w:rPr>
        <w:t>ното обучение</w:t>
      </w:r>
      <w:r w:rsidRPr="006267F5">
        <w:rPr>
          <w:rFonts w:asciiTheme="majorHAnsi" w:eastAsia="Times New Roman" w:hAnsiTheme="majorHAnsi" w:cstheme="majorBidi"/>
          <w:b/>
          <w:bCs/>
          <w:color w:val="4F81BD" w:themeColor="accent1"/>
          <w:sz w:val="26"/>
          <w:szCs w:val="26"/>
          <w:lang w:val="bg-BG" w:eastAsia="cs-CZ"/>
        </w:rPr>
        <w:t>?</w:t>
      </w:r>
    </w:p>
    <w:p w:rsidR="00E256ED" w:rsidRDefault="00E256ED" w:rsidP="00E256ED">
      <w:pPr>
        <w:spacing w:line="264" w:lineRule="auto"/>
        <w:rPr>
          <w:rFonts w:asciiTheme="majorHAnsi" w:hAnsiTheme="majorHAnsi"/>
          <w:lang w:eastAsia="de-AT"/>
        </w:rPr>
      </w:pPr>
      <w:r w:rsidRPr="006267F5">
        <w:rPr>
          <w:rFonts w:asciiTheme="majorHAnsi" w:hAnsiTheme="majorHAnsi"/>
          <w:lang w:eastAsia="de-AT"/>
        </w:rPr>
        <w:t>Пилот</w:t>
      </w:r>
      <w:r>
        <w:rPr>
          <w:rFonts w:asciiTheme="majorHAnsi" w:hAnsiTheme="majorHAnsi"/>
          <w:lang w:val="bg-BG" w:eastAsia="de-AT"/>
        </w:rPr>
        <w:t>ното обучение</w:t>
      </w:r>
      <w:r w:rsidRPr="006267F5">
        <w:rPr>
          <w:rFonts w:asciiTheme="majorHAnsi" w:hAnsiTheme="majorHAnsi"/>
          <w:lang w:eastAsia="de-AT"/>
        </w:rPr>
        <w:t xml:space="preserve"> ILS ще се проведе през </w:t>
      </w:r>
      <w:r>
        <w:rPr>
          <w:rFonts w:asciiTheme="majorHAnsi" w:hAnsiTheme="majorHAnsi"/>
          <w:lang w:val="bg-BG" w:eastAsia="de-AT"/>
        </w:rPr>
        <w:t>втория учебен срок</w:t>
      </w:r>
      <w:r w:rsidRPr="006267F5">
        <w:rPr>
          <w:rFonts w:asciiTheme="majorHAnsi" w:hAnsiTheme="majorHAnsi"/>
          <w:lang w:eastAsia="de-AT"/>
        </w:rPr>
        <w:t xml:space="preserve"> на учебната година 2019-2020.</w:t>
      </w:r>
    </w:p>
    <w:p w:rsidR="00E256ED" w:rsidRPr="00557C6A" w:rsidRDefault="00E256ED" w:rsidP="00E256ED">
      <w:pPr>
        <w:spacing w:before="100" w:beforeAutospacing="1" w:after="100" w:afterAutospacing="1" w:line="240" w:lineRule="atLeast"/>
        <w:rPr>
          <w:rFonts w:asciiTheme="majorHAnsi" w:eastAsia="Times New Roman" w:hAnsiTheme="majorHAnsi" w:cstheme="majorBidi"/>
          <w:b/>
          <w:bCs/>
          <w:color w:val="4F81BD" w:themeColor="accent1"/>
          <w:sz w:val="26"/>
          <w:szCs w:val="26"/>
          <w:lang w:val="bg-BG" w:eastAsia="cs-CZ"/>
        </w:rPr>
      </w:pPr>
      <w:r w:rsidRPr="00557C6A">
        <w:rPr>
          <w:rFonts w:asciiTheme="majorHAnsi" w:eastAsia="Times New Roman" w:hAnsiTheme="majorHAnsi" w:cstheme="majorBidi"/>
          <w:b/>
          <w:bCs/>
          <w:color w:val="4F81BD" w:themeColor="accent1"/>
          <w:sz w:val="26"/>
          <w:szCs w:val="26"/>
          <w:lang w:val="bg-BG" w:eastAsia="cs-CZ"/>
        </w:rPr>
        <w:t>Колко време ще продължи пилот</w:t>
      </w:r>
      <w:r>
        <w:rPr>
          <w:rFonts w:asciiTheme="majorHAnsi" w:eastAsia="Times New Roman" w:hAnsiTheme="majorHAnsi" w:cstheme="majorBidi"/>
          <w:b/>
          <w:bCs/>
          <w:color w:val="4F81BD" w:themeColor="accent1"/>
          <w:sz w:val="26"/>
          <w:szCs w:val="26"/>
          <w:lang w:val="bg-BG" w:eastAsia="cs-CZ"/>
        </w:rPr>
        <w:t>ното обучение</w:t>
      </w:r>
      <w:r w:rsidRPr="00557C6A">
        <w:rPr>
          <w:rFonts w:asciiTheme="majorHAnsi" w:eastAsia="Times New Roman" w:hAnsiTheme="majorHAnsi" w:cstheme="majorBidi"/>
          <w:b/>
          <w:bCs/>
          <w:color w:val="4F81BD" w:themeColor="accent1"/>
          <w:sz w:val="26"/>
          <w:szCs w:val="26"/>
          <w:lang w:val="bg-BG" w:eastAsia="cs-CZ"/>
        </w:rPr>
        <w:t xml:space="preserve"> и какво ще бъде общото време, необходимо за учителите и учениците?</w:t>
      </w:r>
    </w:p>
    <w:p w:rsidR="00E256ED" w:rsidRPr="00C37560" w:rsidRDefault="008548CE" w:rsidP="00E256ED">
      <w:pPr>
        <w:spacing w:line="240" w:lineRule="auto"/>
        <w:rPr>
          <w:rFonts w:asciiTheme="majorHAnsi" w:hAnsiTheme="majorHAnsi"/>
          <w:lang w:val="bg-BG" w:eastAsia="de-AT"/>
        </w:rPr>
      </w:pPr>
      <w:r>
        <w:rPr>
          <w:rFonts w:asciiTheme="majorHAnsi" w:hAnsiTheme="majorHAnsi"/>
          <w:lang w:val="bg-BG" w:eastAsia="de-AT"/>
        </w:rPr>
        <w:t xml:space="preserve">Пилотното обучение трае </w:t>
      </w:r>
      <w:r w:rsidR="00C37560">
        <w:rPr>
          <w:rFonts w:asciiTheme="majorHAnsi" w:hAnsiTheme="majorHAnsi"/>
          <w:lang w:eastAsia="de-AT"/>
        </w:rPr>
        <w:t>миним</w:t>
      </w:r>
      <w:r w:rsidR="00C37560">
        <w:rPr>
          <w:rFonts w:asciiTheme="majorHAnsi" w:hAnsiTheme="majorHAnsi"/>
          <w:lang w:val="bg-BG" w:eastAsia="de-AT"/>
        </w:rPr>
        <w:t>ум</w:t>
      </w:r>
      <w:r w:rsidR="00C37560">
        <w:rPr>
          <w:rFonts w:asciiTheme="majorHAnsi" w:hAnsiTheme="majorHAnsi"/>
          <w:lang w:eastAsia="de-AT"/>
        </w:rPr>
        <w:t xml:space="preserve"> </w:t>
      </w:r>
      <w:r>
        <w:rPr>
          <w:rFonts w:asciiTheme="majorHAnsi" w:hAnsiTheme="majorHAnsi"/>
          <w:lang w:eastAsia="de-AT"/>
        </w:rPr>
        <w:t xml:space="preserve">5 седмици </w:t>
      </w:r>
      <w:r w:rsidR="0060159B">
        <w:rPr>
          <w:rFonts w:asciiTheme="majorHAnsi" w:hAnsiTheme="majorHAnsi"/>
          <w:lang w:val="bg-BG" w:eastAsia="de-AT"/>
        </w:rPr>
        <w:t>(</w:t>
      </w:r>
      <w:r w:rsidR="00E256ED" w:rsidRPr="00557C6A">
        <w:rPr>
          <w:rFonts w:asciiTheme="majorHAnsi" w:hAnsiTheme="majorHAnsi"/>
          <w:lang w:eastAsia="de-AT"/>
        </w:rPr>
        <w:t xml:space="preserve">2 </w:t>
      </w:r>
      <w:r w:rsidR="00C37560">
        <w:rPr>
          <w:rFonts w:asciiTheme="majorHAnsi" w:hAnsiTheme="majorHAnsi"/>
          <w:lang w:val="bg-BG" w:eastAsia="de-AT"/>
        </w:rPr>
        <w:t>учебни часа</w:t>
      </w:r>
      <w:r w:rsidR="00C37560">
        <w:rPr>
          <w:rFonts w:asciiTheme="majorHAnsi" w:hAnsiTheme="majorHAnsi"/>
          <w:lang w:eastAsia="de-AT"/>
        </w:rPr>
        <w:t xml:space="preserve"> седми</w:t>
      </w:r>
      <w:r w:rsidR="00C37560">
        <w:rPr>
          <w:rFonts w:asciiTheme="majorHAnsi" w:hAnsiTheme="majorHAnsi"/>
          <w:lang w:val="bg-BG" w:eastAsia="de-AT"/>
        </w:rPr>
        <w:t xml:space="preserve">чно, </w:t>
      </w:r>
      <w:r w:rsidR="00E256ED" w:rsidRPr="00557C6A">
        <w:rPr>
          <w:rFonts w:asciiTheme="majorHAnsi" w:hAnsiTheme="majorHAnsi"/>
          <w:lang w:eastAsia="de-AT"/>
        </w:rPr>
        <w:t xml:space="preserve">плюс 45 минути </w:t>
      </w:r>
      <w:r w:rsidR="00C37560">
        <w:rPr>
          <w:rFonts w:asciiTheme="majorHAnsi" w:hAnsiTheme="majorHAnsi"/>
          <w:lang w:val="bg-BG" w:eastAsia="de-AT"/>
        </w:rPr>
        <w:t xml:space="preserve">извънучебна </w:t>
      </w:r>
      <w:r w:rsidR="00E256ED" w:rsidRPr="00557C6A">
        <w:rPr>
          <w:rFonts w:asciiTheme="majorHAnsi" w:hAnsiTheme="majorHAnsi"/>
          <w:lang w:eastAsia="de-AT"/>
        </w:rPr>
        <w:t>дейност на учениците</w:t>
      </w:r>
      <w:r w:rsidR="0060159B">
        <w:rPr>
          <w:rFonts w:asciiTheme="majorHAnsi" w:hAnsiTheme="majorHAnsi"/>
          <w:lang w:val="bg-BG" w:eastAsia="de-AT"/>
        </w:rPr>
        <w:t>) до 4 месеца, в зависимост от нивото и начина на разпределение на учебните дейности в училището</w:t>
      </w:r>
      <w:r w:rsidR="00C37560">
        <w:rPr>
          <w:rFonts w:asciiTheme="majorHAnsi" w:hAnsiTheme="majorHAnsi"/>
          <w:lang w:val="bg-BG" w:eastAsia="de-AT"/>
        </w:rPr>
        <w:t xml:space="preserve">. </w:t>
      </w:r>
    </w:p>
    <w:p w:rsidR="00E256ED" w:rsidRPr="00557C6A" w:rsidRDefault="00E256ED" w:rsidP="00E256ED">
      <w:pPr>
        <w:spacing w:before="100" w:beforeAutospacing="1" w:after="100" w:afterAutospacing="1" w:line="240" w:lineRule="atLeast"/>
        <w:rPr>
          <w:rFonts w:asciiTheme="majorHAnsi" w:eastAsia="Times New Roman" w:hAnsiTheme="majorHAnsi" w:cstheme="majorBidi"/>
          <w:b/>
          <w:bCs/>
          <w:color w:val="4F81BD" w:themeColor="accent1"/>
          <w:sz w:val="26"/>
          <w:szCs w:val="26"/>
          <w:lang w:val="bg-BG" w:eastAsia="cs-CZ"/>
        </w:rPr>
      </w:pPr>
      <w:r w:rsidRPr="00557C6A">
        <w:rPr>
          <w:rFonts w:asciiTheme="majorHAnsi" w:eastAsia="Times New Roman" w:hAnsiTheme="majorHAnsi" w:cstheme="majorBidi"/>
          <w:b/>
          <w:bCs/>
          <w:color w:val="4F81BD" w:themeColor="accent1"/>
          <w:sz w:val="26"/>
          <w:szCs w:val="26"/>
          <w:lang w:val="bg-BG" w:eastAsia="cs-CZ"/>
        </w:rPr>
        <w:t>Какви са минималните изисквания за участие?</w:t>
      </w:r>
    </w:p>
    <w:p w:rsidR="00E256ED" w:rsidRPr="00557C6A" w:rsidRDefault="0060159B" w:rsidP="00E256ED">
      <w:pPr>
        <w:spacing w:line="240" w:lineRule="auto"/>
        <w:rPr>
          <w:rFonts w:asciiTheme="majorHAnsi" w:hAnsiTheme="majorHAnsi"/>
          <w:lang w:eastAsia="de-AT"/>
        </w:rPr>
      </w:pPr>
      <w:r>
        <w:rPr>
          <w:rFonts w:asciiTheme="majorHAnsi" w:hAnsiTheme="majorHAnsi"/>
          <w:lang w:val="bg-BG" w:eastAsia="de-AT"/>
        </w:rPr>
        <w:t>Училището т</w:t>
      </w:r>
      <w:r w:rsidR="00E256ED" w:rsidRPr="00557C6A">
        <w:rPr>
          <w:rFonts w:asciiTheme="majorHAnsi" w:hAnsiTheme="majorHAnsi"/>
          <w:lang w:eastAsia="de-AT"/>
        </w:rPr>
        <w:t xml:space="preserve">рябва да </w:t>
      </w:r>
      <w:r>
        <w:rPr>
          <w:rFonts w:asciiTheme="majorHAnsi" w:hAnsiTheme="majorHAnsi"/>
          <w:lang w:val="bg-BG" w:eastAsia="de-AT"/>
        </w:rPr>
        <w:t>разполага с</w:t>
      </w:r>
      <w:r w:rsidR="00E256ED" w:rsidRPr="00557C6A">
        <w:rPr>
          <w:rFonts w:asciiTheme="majorHAnsi" w:hAnsiTheme="majorHAnsi"/>
          <w:lang w:eastAsia="de-AT"/>
        </w:rPr>
        <w:t xml:space="preserve"> компютърна зала с минимум 10 персонални компютри, с </w:t>
      </w:r>
      <w:r w:rsidR="00E256ED">
        <w:rPr>
          <w:rFonts w:asciiTheme="majorHAnsi" w:hAnsiTheme="majorHAnsi"/>
          <w:lang w:eastAsia="de-AT"/>
        </w:rPr>
        <w:t>инсталиран</w:t>
      </w:r>
      <w:r w:rsidR="00E256ED">
        <w:rPr>
          <w:rFonts w:asciiTheme="majorHAnsi" w:hAnsiTheme="majorHAnsi"/>
          <w:lang w:val="bg-BG" w:eastAsia="de-AT"/>
        </w:rPr>
        <w:t xml:space="preserve"> </w:t>
      </w:r>
      <w:r w:rsidR="00E256ED" w:rsidRPr="00557C6A">
        <w:rPr>
          <w:rFonts w:asciiTheme="majorHAnsi" w:hAnsiTheme="majorHAnsi"/>
          <w:lang w:eastAsia="de-AT"/>
        </w:rPr>
        <w:t>Internet Explorer 10</w:t>
      </w:r>
      <w:r w:rsidR="00E256ED">
        <w:rPr>
          <w:rFonts w:asciiTheme="majorHAnsi" w:hAnsiTheme="majorHAnsi"/>
          <w:lang w:val="bg-BG" w:eastAsia="de-AT"/>
        </w:rPr>
        <w:t>,</w:t>
      </w:r>
      <w:r w:rsidR="00E256ED" w:rsidRPr="00557C6A">
        <w:rPr>
          <w:rFonts w:asciiTheme="majorHAnsi" w:hAnsiTheme="majorHAnsi"/>
          <w:lang w:eastAsia="de-AT"/>
        </w:rPr>
        <w:t xml:space="preserve"> или по-нова версия. </w:t>
      </w:r>
      <w:bookmarkStart w:id="2" w:name="_GoBack"/>
      <w:r w:rsidR="00E256ED" w:rsidRPr="00557C6A">
        <w:rPr>
          <w:rFonts w:asciiTheme="majorHAnsi" w:hAnsiTheme="majorHAnsi"/>
          <w:lang w:eastAsia="de-AT"/>
        </w:rPr>
        <w:t xml:space="preserve">Трябва </w:t>
      </w:r>
      <w:bookmarkEnd w:id="2"/>
      <w:r w:rsidR="00E256ED" w:rsidRPr="00557C6A">
        <w:rPr>
          <w:rFonts w:asciiTheme="majorHAnsi" w:hAnsiTheme="majorHAnsi"/>
          <w:lang w:eastAsia="de-AT"/>
        </w:rPr>
        <w:t>да има поне един учител, който да участва с клас</w:t>
      </w:r>
      <w:r w:rsidR="00E256ED">
        <w:rPr>
          <w:rFonts w:asciiTheme="majorHAnsi" w:hAnsiTheme="majorHAnsi"/>
          <w:lang w:val="bg-BG" w:eastAsia="de-AT"/>
        </w:rPr>
        <w:t>а си,</w:t>
      </w:r>
      <w:r w:rsidR="00E256ED" w:rsidRPr="00557C6A">
        <w:rPr>
          <w:rFonts w:asciiTheme="majorHAnsi" w:hAnsiTheme="majorHAnsi"/>
          <w:lang w:eastAsia="de-AT"/>
        </w:rPr>
        <w:t xml:space="preserve"> или да води извънкласни занятия за </w:t>
      </w:r>
      <w:r w:rsidR="00E256ED">
        <w:rPr>
          <w:rFonts w:asciiTheme="majorHAnsi" w:hAnsiTheme="majorHAnsi"/>
          <w:lang w:val="bg-BG" w:eastAsia="de-AT"/>
        </w:rPr>
        <w:t>група ученици</w:t>
      </w:r>
      <w:r w:rsidR="00E256ED" w:rsidRPr="00557C6A">
        <w:rPr>
          <w:rFonts w:asciiTheme="majorHAnsi" w:hAnsiTheme="majorHAnsi"/>
          <w:lang w:eastAsia="de-AT"/>
        </w:rPr>
        <w:t>.</w:t>
      </w:r>
    </w:p>
    <w:p w:rsidR="00680C5C" w:rsidRPr="00911B16" w:rsidRDefault="00680C5C">
      <w:pPr>
        <w:rPr>
          <w:rFonts w:asciiTheme="majorHAnsi" w:eastAsia="Times New Roman" w:hAnsiTheme="majorHAnsi" w:cstheme="majorBidi"/>
          <w:b/>
          <w:bCs/>
          <w:color w:val="365F91" w:themeColor="accent1" w:themeShade="BF"/>
          <w:sz w:val="40"/>
          <w:szCs w:val="40"/>
          <w:lang w:val="en-US"/>
        </w:rPr>
      </w:pPr>
    </w:p>
    <w:sectPr w:rsidR="00680C5C" w:rsidRPr="00911B16" w:rsidSect="0022758C">
      <w:headerReference w:type="default" r:id="rId9"/>
      <w:footerReference w:type="default" r:id="rId10"/>
      <w:pgSz w:w="11906" w:h="16838" w:code="9"/>
      <w:pgMar w:top="2668"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543" w:rsidRDefault="00CE7543" w:rsidP="0022758C">
      <w:pPr>
        <w:spacing w:after="0" w:line="240" w:lineRule="auto"/>
      </w:pPr>
      <w:r>
        <w:separator/>
      </w:r>
    </w:p>
  </w:endnote>
  <w:endnote w:type="continuationSeparator" w:id="0">
    <w:p w:rsidR="00CE7543" w:rsidRDefault="00CE7543" w:rsidP="00227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Montserrat">
    <w:panose1 w:val="000000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B66" w:rsidRDefault="00CE7543" w:rsidP="00E851F6">
    <w:pPr>
      <w:tabs>
        <w:tab w:val="center" w:pos="4680"/>
        <w:tab w:val="right" w:pos="9360"/>
      </w:tabs>
      <w:spacing w:after="0" w:line="240" w:lineRule="auto"/>
      <w:rPr>
        <w:rFonts w:ascii="Cambria" w:eastAsia="Calibri" w:hAnsi="Cambria" w:cs="Times New Roman"/>
        <w:color w:val="0000FF"/>
        <w:sz w:val="20"/>
        <w:szCs w:val="20"/>
        <w:u w:val="single"/>
        <w:lang w:val="en-US"/>
      </w:rPr>
    </w:pPr>
    <w:r>
      <w:rPr>
        <w:rFonts w:asciiTheme="minorHAnsi" w:hAnsiTheme="minorHAnsi"/>
        <w:noProof/>
        <w:color w:val="B2B2B3"/>
        <w:lang w:val="ro-RO"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position:absolute;margin-left:199.75pt;margin-top:-280.35pt;width:358.15pt;height:340.35pt;z-index:-251657728" wrapcoords="8831 134 8831 4414 0 5015 0 8827 445 9763 508 12305 2986 12973 4574 12973 4574 17922 6734 18323 9911 18323 9911 21466 18932 21466 18995 14043 20584 12973 20584 7624 21092 7624 21536 7089 21536 134 8831 134">
          <v:imagedata r:id="rId1" o:title=""/>
        </v:shape>
        <o:OLEObject Type="Embed" ProgID="CorelDraw.Graphic.20" ShapeID="_x0000_s2070" DrawAspect="Content" ObjectID="_1621936597" r:id="rId2"/>
      </w:pict>
    </w:r>
    <w:r w:rsidR="00BB7B66" w:rsidRPr="00CE1FEE">
      <w:rPr>
        <w:rFonts w:ascii="Cambria" w:eastAsia="Calibri" w:hAnsi="Cambria" w:cs="Times New Roman"/>
        <w:color w:val="B2B2B3"/>
        <w:sz w:val="20"/>
        <w:szCs w:val="20"/>
        <w:lang w:val="en-US"/>
      </w:rPr>
      <w:t>Project co-funded by European Union funds (ERDF, IPA, ENI)</w:t>
    </w:r>
    <w:r w:rsidR="00BB7B66">
      <w:rPr>
        <w:rFonts w:ascii="Cambria" w:eastAsia="Calibri" w:hAnsi="Cambria" w:cs="Times New Roman"/>
        <w:sz w:val="20"/>
        <w:szCs w:val="20"/>
        <w:lang w:val="en-US"/>
      </w:rPr>
      <w:t xml:space="preserve">   </w:t>
    </w:r>
    <w:r w:rsidR="00E851F6">
      <w:rPr>
        <w:rFonts w:ascii="Cambria" w:eastAsia="Calibri" w:hAnsi="Cambria" w:cs="Times New Roman"/>
        <w:sz w:val="20"/>
        <w:szCs w:val="20"/>
        <w:lang w:val="en-US"/>
      </w:rPr>
      <w:t xml:space="preserve">           </w:t>
    </w:r>
    <w:r w:rsidR="00BB7B66">
      <w:rPr>
        <w:rFonts w:ascii="Cambria" w:eastAsia="Calibri" w:hAnsi="Cambria" w:cs="Times New Roman"/>
        <w:sz w:val="20"/>
        <w:szCs w:val="20"/>
        <w:lang w:val="en-US"/>
      </w:rPr>
      <w:t xml:space="preserve"> </w:t>
    </w:r>
    <w:hyperlink r:id="rId3" w:history="1">
      <w:r w:rsidR="00BB7B66" w:rsidRPr="0022758C">
        <w:rPr>
          <w:rFonts w:ascii="Cambria" w:eastAsia="Calibri" w:hAnsi="Cambria" w:cs="Times New Roman"/>
          <w:color w:val="0000FF"/>
          <w:sz w:val="20"/>
          <w:szCs w:val="20"/>
          <w:u w:val="single"/>
          <w:lang w:val="en-US"/>
        </w:rPr>
        <w:t>www.interreg-danube.eu/innoschool</w:t>
      </w:r>
    </w:hyperlink>
  </w:p>
  <w:p w:rsidR="00770621" w:rsidRPr="000418B1" w:rsidRDefault="00770621" w:rsidP="00E851F6">
    <w:pPr>
      <w:tabs>
        <w:tab w:val="center" w:pos="4680"/>
        <w:tab w:val="right" w:pos="9360"/>
      </w:tabs>
      <w:spacing w:after="0" w:line="240" w:lineRule="auto"/>
      <w:rPr>
        <w:rFonts w:ascii="Cambria" w:eastAsia="Calibri" w:hAnsi="Cambria" w:cs="Times New Roman"/>
        <w:sz w:val="20"/>
        <w:szCs w:val="20"/>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543" w:rsidRDefault="00CE7543" w:rsidP="0022758C">
      <w:pPr>
        <w:spacing w:after="0" w:line="240" w:lineRule="auto"/>
      </w:pPr>
      <w:r>
        <w:separator/>
      </w:r>
    </w:p>
  </w:footnote>
  <w:footnote w:type="continuationSeparator" w:id="0">
    <w:p w:rsidR="00CE7543" w:rsidRDefault="00CE7543" w:rsidP="002275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7B66" w:rsidRDefault="00BB7B66">
    <w:pPr>
      <w:pStyle w:val="Header"/>
    </w:pPr>
    <w:r>
      <w:rPr>
        <w:noProof/>
        <w:lang w:val="bg-BG" w:eastAsia="bg-BG"/>
      </w:rPr>
      <w:drawing>
        <wp:anchor distT="0" distB="0" distL="114300" distR="114300" simplePos="0" relativeHeight="251656704" behindDoc="0" locked="0" layoutInCell="1" allowOverlap="1" wp14:anchorId="1011C795" wp14:editId="15225CA6">
          <wp:simplePos x="0" y="0"/>
          <wp:positionH relativeFrom="column">
            <wp:posOffset>-280670</wp:posOffset>
          </wp:positionH>
          <wp:positionV relativeFrom="paragraph">
            <wp:posOffset>-192405</wp:posOffset>
          </wp:positionV>
          <wp:extent cx="2837180" cy="1066800"/>
          <wp:effectExtent l="19050" t="0" r="1270" b="0"/>
          <wp:wrapThrough wrapText="bothSides">
            <wp:wrapPolygon edited="0">
              <wp:start x="-145" y="0"/>
              <wp:lineTo x="-145" y="21214"/>
              <wp:lineTo x="21610" y="21214"/>
              <wp:lineTo x="21610" y="0"/>
              <wp:lineTo x="-145" y="0"/>
            </wp:wrapPolygon>
          </wp:wrapThrough>
          <wp:docPr id="32" name="Picture 1" descr="D:\Simina proiect\P1\InnoSchool\standard logo -image-Inno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imina proiect\P1\InnoSchool\standard logo -image-InnoSchool.png"/>
                  <pic:cNvPicPr>
                    <a:picLocks noChangeAspect="1" noChangeArrowheads="1"/>
                  </pic:cNvPicPr>
                </pic:nvPicPr>
                <pic:blipFill>
                  <a:blip r:embed="rId1" cstate="print"/>
                  <a:srcRect/>
                  <a:stretch>
                    <a:fillRect/>
                  </a:stretch>
                </pic:blipFill>
                <pic:spPr bwMode="auto">
                  <a:xfrm>
                    <a:off x="0" y="0"/>
                    <a:ext cx="2837180" cy="1066800"/>
                  </a:xfrm>
                  <a:prstGeom prst="rect">
                    <a:avLst/>
                  </a:prstGeom>
                  <a:noFill/>
                  <a:ln w="9525">
                    <a:noFill/>
                    <a:miter lim="800000"/>
                    <a:headEnd/>
                    <a:tailEnd/>
                  </a:ln>
                </pic:spPr>
              </pic:pic>
            </a:graphicData>
          </a:graphic>
        </wp:anchor>
      </w:drawing>
    </w:r>
    <w:r w:rsidRPr="0022758C">
      <w:rPr>
        <w:noProof/>
        <w:lang w:val="bg-BG" w:eastAsia="bg-BG"/>
      </w:rPr>
      <w:drawing>
        <wp:anchor distT="0" distB="0" distL="114300" distR="114300" simplePos="0" relativeHeight="251657728" behindDoc="0" locked="1" layoutInCell="1" allowOverlap="1" wp14:anchorId="624904A6" wp14:editId="264444EC">
          <wp:simplePos x="0" y="0"/>
          <wp:positionH relativeFrom="margin">
            <wp:align>center</wp:align>
          </wp:positionH>
          <wp:positionV relativeFrom="page">
            <wp:posOffset>1266825</wp:posOffset>
          </wp:positionV>
          <wp:extent cx="7096125" cy="361950"/>
          <wp:effectExtent l="0" t="0" r="9525" b="0"/>
          <wp:wrapSquare wrapText="bothSides"/>
          <wp:docPr id="33"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lor_line.png"/>
                  <pic:cNvPicPr/>
                </pic:nvPicPr>
                <pic:blipFill>
                  <a:blip r:embed="rId2" cstate="print">
                    <a:extLst>
                      <a:ext uri="{28A0092B-C50C-407E-A947-70E740481C1C}">
                        <a14:useLocalDpi xmlns:a14="http://schemas.microsoft.com/office/drawing/2010/main" val="0"/>
                      </a:ext>
                    </a:extLst>
                  </a:blip>
                  <a:srcRect l="36075" t="29333"/>
                  <a:stretch>
                    <a:fillRect/>
                  </a:stretch>
                </pic:blipFill>
                <pic:spPr>
                  <a:xfrm>
                    <a:off x="0" y="0"/>
                    <a:ext cx="7096125" cy="361950"/>
                  </a:xfrm>
                  <a:prstGeom prst="rect">
                    <a:avLst/>
                  </a:prstGeom>
                </pic:spPr>
              </pic:pic>
            </a:graphicData>
          </a:graphic>
        </wp:anchor>
      </w:drawing>
    </w:r>
    <w:r w:rsidR="00770621">
      <w:tab/>
    </w:r>
    <w:r w:rsidR="00770621">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85187"/>
    <w:multiLevelType w:val="hybridMultilevel"/>
    <w:tmpl w:val="A860FF70"/>
    <w:lvl w:ilvl="0" w:tplc="29F87E2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09FC41DB"/>
    <w:multiLevelType w:val="hybridMultilevel"/>
    <w:tmpl w:val="2D3CB21C"/>
    <w:lvl w:ilvl="0" w:tplc="A7EA5BF4">
      <w:start w:val="2"/>
      <w:numFmt w:val="lowerLetter"/>
      <w:lvlText w:val="%1)"/>
      <w:lvlJc w:val="left"/>
      <w:pPr>
        <w:ind w:left="1636" w:hanging="360"/>
      </w:pPr>
      <w:rPr>
        <w:rFonts w:hint="default"/>
      </w:rPr>
    </w:lvl>
    <w:lvl w:ilvl="1" w:tplc="04050019">
      <w:start w:val="1"/>
      <w:numFmt w:val="lowerLetter"/>
      <w:lvlText w:val="%2."/>
      <w:lvlJc w:val="left"/>
      <w:pPr>
        <w:ind w:left="2356" w:hanging="360"/>
      </w:pPr>
    </w:lvl>
    <w:lvl w:ilvl="2" w:tplc="0405001B" w:tentative="1">
      <w:start w:val="1"/>
      <w:numFmt w:val="lowerRoman"/>
      <w:lvlText w:val="%3."/>
      <w:lvlJc w:val="right"/>
      <w:pPr>
        <w:ind w:left="3076" w:hanging="180"/>
      </w:pPr>
    </w:lvl>
    <w:lvl w:ilvl="3" w:tplc="0405000F" w:tentative="1">
      <w:start w:val="1"/>
      <w:numFmt w:val="decimal"/>
      <w:lvlText w:val="%4."/>
      <w:lvlJc w:val="left"/>
      <w:pPr>
        <w:ind w:left="3796" w:hanging="360"/>
      </w:pPr>
    </w:lvl>
    <w:lvl w:ilvl="4" w:tplc="04050019" w:tentative="1">
      <w:start w:val="1"/>
      <w:numFmt w:val="lowerLetter"/>
      <w:lvlText w:val="%5."/>
      <w:lvlJc w:val="left"/>
      <w:pPr>
        <w:ind w:left="4516" w:hanging="360"/>
      </w:pPr>
    </w:lvl>
    <w:lvl w:ilvl="5" w:tplc="0405001B" w:tentative="1">
      <w:start w:val="1"/>
      <w:numFmt w:val="lowerRoman"/>
      <w:lvlText w:val="%6."/>
      <w:lvlJc w:val="right"/>
      <w:pPr>
        <w:ind w:left="5236" w:hanging="180"/>
      </w:pPr>
    </w:lvl>
    <w:lvl w:ilvl="6" w:tplc="0405000F" w:tentative="1">
      <w:start w:val="1"/>
      <w:numFmt w:val="decimal"/>
      <w:lvlText w:val="%7."/>
      <w:lvlJc w:val="left"/>
      <w:pPr>
        <w:ind w:left="5956" w:hanging="360"/>
      </w:pPr>
    </w:lvl>
    <w:lvl w:ilvl="7" w:tplc="04050019" w:tentative="1">
      <w:start w:val="1"/>
      <w:numFmt w:val="lowerLetter"/>
      <w:lvlText w:val="%8."/>
      <w:lvlJc w:val="left"/>
      <w:pPr>
        <w:ind w:left="6676" w:hanging="360"/>
      </w:pPr>
    </w:lvl>
    <w:lvl w:ilvl="8" w:tplc="0405001B" w:tentative="1">
      <w:start w:val="1"/>
      <w:numFmt w:val="lowerRoman"/>
      <w:lvlText w:val="%9."/>
      <w:lvlJc w:val="right"/>
      <w:pPr>
        <w:ind w:left="7396" w:hanging="180"/>
      </w:pPr>
    </w:lvl>
  </w:abstractNum>
  <w:abstractNum w:abstractNumId="2">
    <w:nsid w:val="0E755B9F"/>
    <w:multiLevelType w:val="hybridMultilevel"/>
    <w:tmpl w:val="5EFC636E"/>
    <w:lvl w:ilvl="0" w:tplc="2DEAB4DE">
      <w:start w:val="2"/>
      <w:numFmt w:val="lowerLetter"/>
      <w:lvlText w:val="%1)"/>
      <w:lvlJc w:val="left"/>
      <w:pPr>
        <w:ind w:left="1571" w:hanging="360"/>
      </w:pPr>
      <w:rPr>
        <w:rFonts w:hint="default"/>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3">
    <w:nsid w:val="1DDC26D3"/>
    <w:multiLevelType w:val="hybridMultilevel"/>
    <w:tmpl w:val="69F2C39E"/>
    <w:lvl w:ilvl="0" w:tplc="018EFB24">
      <w:start w:val="1"/>
      <w:numFmt w:val="bullet"/>
      <w:pStyle w:val="Normalbulleted"/>
      <w:lvlText w:val=""/>
      <w:lvlJc w:val="left"/>
      <w:pPr>
        <w:tabs>
          <w:tab w:val="num" w:pos="397"/>
        </w:tabs>
        <w:ind w:left="397" w:hanging="397"/>
      </w:pPr>
      <w:rPr>
        <w:rFonts w:ascii="Symbol" w:hAnsi="Symbol" w:hint="default"/>
        <w:color w:val="0070B1"/>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0063650"/>
    <w:multiLevelType w:val="hybridMultilevel"/>
    <w:tmpl w:val="65A01B38"/>
    <w:lvl w:ilvl="0" w:tplc="05C49C66">
      <w:start w:val="2"/>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20800512"/>
    <w:multiLevelType w:val="hybridMultilevel"/>
    <w:tmpl w:val="9F54FBB8"/>
    <w:lvl w:ilvl="0" w:tplc="D65E8AF0">
      <w:start w:val="1"/>
      <w:numFmt w:val="decimal"/>
      <w:pStyle w:val="T1"/>
      <w:lvlText w:val="%1."/>
      <w:lvlJc w:val="left"/>
      <w:pPr>
        <w:tabs>
          <w:tab w:val="num" w:pos="567"/>
        </w:tabs>
        <w:ind w:left="567" w:hanging="567"/>
      </w:pPr>
      <w:rPr>
        <w:rFonts w:hint="default"/>
      </w:rPr>
    </w:lvl>
    <w:lvl w:ilvl="1" w:tplc="6BA65834">
      <w:start w:val="1"/>
      <w:numFmt w:val="lowerLetter"/>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nsid w:val="2AC44D10"/>
    <w:multiLevelType w:val="hybridMultilevel"/>
    <w:tmpl w:val="BFEEA1CC"/>
    <w:lvl w:ilvl="0" w:tplc="F6606D54">
      <w:start w:val="11"/>
      <w:numFmt w:val="bullet"/>
      <w:lvlText w:val="-"/>
      <w:lvlJc w:val="left"/>
      <w:pPr>
        <w:ind w:left="720" w:hanging="360"/>
      </w:pPr>
      <w:rPr>
        <w:rFonts w:ascii="Cambria" w:eastAsiaTheme="minorHAnsi" w:hAnsi="Cambri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CA72DB4"/>
    <w:multiLevelType w:val="hybridMultilevel"/>
    <w:tmpl w:val="A4721CB2"/>
    <w:lvl w:ilvl="0" w:tplc="FFA2B08C">
      <w:start w:val="1"/>
      <mc:AlternateContent>
        <mc:Choice Requires="w14">
          <w:numFmt w:val="custom" w:format="а, й, к, ..."/>
        </mc:Choice>
        <mc:Fallback>
          <w:numFmt w:val="decimal"/>
        </mc:Fallback>
      </mc:AlternateContent>
      <w:lvlText w:val="%1)"/>
      <w:lvlJc w:val="left"/>
      <w:pPr>
        <w:ind w:left="1571" w:hanging="360"/>
      </w:pPr>
      <w:rPr>
        <w:rFonts w:hint="default"/>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abstractNum w:abstractNumId="8">
    <w:nsid w:val="3BBC6932"/>
    <w:multiLevelType w:val="hybridMultilevel"/>
    <w:tmpl w:val="2530E75E"/>
    <w:lvl w:ilvl="0" w:tplc="9C087752">
      <w:start w:val="1"/>
      <w:numFmt w:val="bullet"/>
      <w:pStyle w:val="maufzhlung"/>
      <w:lvlText w:val=""/>
      <w:lvlJc w:val="left"/>
      <w:pPr>
        <w:tabs>
          <w:tab w:val="num" w:pos="4754"/>
        </w:tabs>
        <w:ind w:left="4677" w:hanging="283"/>
      </w:pPr>
      <w:rPr>
        <w:rFonts w:ascii="Symbol" w:hAnsi="Symbol" w:hint="default"/>
      </w:rPr>
    </w:lvl>
    <w:lvl w:ilvl="1" w:tplc="04070003">
      <w:start w:val="1"/>
      <w:numFmt w:val="bullet"/>
      <w:lvlText w:val="o"/>
      <w:lvlJc w:val="left"/>
      <w:pPr>
        <w:tabs>
          <w:tab w:val="num" w:pos="872"/>
        </w:tabs>
        <w:ind w:left="872" w:hanging="360"/>
      </w:pPr>
      <w:rPr>
        <w:rFonts w:ascii="Courier New" w:hAnsi="Courier New" w:hint="default"/>
      </w:rPr>
    </w:lvl>
    <w:lvl w:ilvl="2" w:tplc="04070005" w:tentative="1">
      <w:start w:val="1"/>
      <w:numFmt w:val="bullet"/>
      <w:lvlText w:val=""/>
      <w:lvlJc w:val="left"/>
      <w:pPr>
        <w:tabs>
          <w:tab w:val="num" w:pos="1592"/>
        </w:tabs>
        <w:ind w:left="1592" w:hanging="360"/>
      </w:pPr>
      <w:rPr>
        <w:rFonts w:ascii="Wingdings" w:hAnsi="Wingdings" w:hint="default"/>
      </w:rPr>
    </w:lvl>
    <w:lvl w:ilvl="3" w:tplc="04070001" w:tentative="1">
      <w:start w:val="1"/>
      <w:numFmt w:val="bullet"/>
      <w:lvlText w:val=""/>
      <w:lvlJc w:val="left"/>
      <w:pPr>
        <w:tabs>
          <w:tab w:val="num" w:pos="2312"/>
        </w:tabs>
        <w:ind w:left="2312" w:hanging="360"/>
      </w:pPr>
      <w:rPr>
        <w:rFonts w:ascii="Symbol" w:hAnsi="Symbol" w:hint="default"/>
      </w:rPr>
    </w:lvl>
    <w:lvl w:ilvl="4" w:tplc="04070003" w:tentative="1">
      <w:start w:val="1"/>
      <w:numFmt w:val="bullet"/>
      <w:lvlText w:val="o"/>
      <w:lvlJc w:val="left"/>
      <w:pPr>
        <w:tabs>
          <w:tab w:val="num" w:pos="3032"/>
        </w:tabs>
        <w:ind w:left="3032" w:hanging="360"/>
      </w:pPr>
      <w:rPr>
        <w:rFonts w:ascii="Courier New" w:hAnsi="Courier New" w:hint="default"/>
      </w:rPr>
    </w:lvl>
    <w:lvl w:ilvl="5" w:tplc="04070005" w:tentative="1">
      <w:start w:val="1"/>
      <w:numFmt w:val="bullet"/>
      <w:lvlText w:val=""/>
      <w:lvlJc w:val="left"/>
      <w:pPr>
        <w:tabs>
          <w:tab w:val="num" w:pos="3752"/>
        </w:tabs>
        <w:ind w:left="3752" w:hanging="360"/>
      </w:pPr>
      <w:rPr>
        <w:rFonts w:ascii="Wingdings" w:hAnsi="Wingdings" w:hint="default"/>
      </w:rPr>
    </w:lvl>
    <w:lvl w:ilvl="6" w:tplc="04070001" w:tentative="1">
      <w:start w:val="1"/>
      <w:numFmt w:val="bullet"/>
      <w:lvlText w:val=""/>
      <w:lvlJc w:val="left"/>
      <w:pPr>
        <w:tabs>
          <w:tab w:val="num" w:pos="4472"/>
        </w:tabs>
        <w:ind w:left="4472" w:hanging="360"/>
      </w:pPr>
      <w:rPr>
        <w:rFonts w:ascii="Symbol" w:hAnsi="Symbol" w:hint="default"/>
      </w:rPr>
    </w:lvl>
    <w:lvl w:ilvl="7" w:tplc="04070003" w:tentative="1">
      <w:start w:val="1"/>
      <w:numFmt w:val="bullet"/>
      <w:lvlText w:val="o"/>
      <w:lvlJc w:val="left"/>
      <w:pPr>
        <w:tabs>
          <w:tab w:val="num" w:pos="5192"/>
        </w:tabs>
        <w:ind w:left="5192" w:hanging="360"/>
      </w:pPr>
      <w:rPr>
        <w:rFonts w:ascii="Courier New" w:hAnsi="Courier New" w:hint="default"/>
      </w:rPr>
    </w:lvl>
    <w:lvl w:ilvl="8" w:tplc="04070005" w:tentative="1">
      <w:start w:val="1"/>
      <w:numFmt w:val="bullet"/>
      <w:lvlText w:val=""/>
      <w:lvlJc w:val="left"/>
      <w:pPr>
        <w:tabs>
          <w:tab w:val="num" w:pos="5912"/>
        </w:tabs>
        <w:ind w:left="5912" w:hanging="360"/>
      </w:pPr>
      <w:rPr>
        <w:rFonts w:ascii="Wingdings" w:hAnsi="Wingdings" w:hint="default"/>
      </w:rPr>
    </w:lvl>
  </w:abstractNum>
  <w:abstractNum w:abstractNumId="9">
    <w:nsid w:val="4CDA0D0E"/>
    <w:multiLevelType w:val="multilevel"/>
    <w:tmpl w:val="E4B8E5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53953C89"/>
    <w:multiLevelType w:val="hybridMultilevel"/>
    <w:tmpl w:val="28861FE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nsid w:val="5CDA5076"/>
    <w:multiLevelType w:val="hybridMultilevel"/>
    <w:tmpl w:val="3082767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60B31048"/>
    <w:multiLevelType w:val="hybridMultilevel"/>
    <w:tmpl w:val="748CAC2A"/>
    <w:lvl w:ilvl="0" w:tplc="9170F95C">
      <w:start w:val="1"/>
      <w:numFmt w:val="decimal"/>
      <w:lvlText w:val="%1."/>
      <w:lvlJc w:val="left"/>
      <w:pPr>
        <w:ind w:left="1211" w:hanging="360"/>
      </w:pPr>
      <w:rPr>
        <w:rFonts w:hint="default"/>
      </w:rPr>
    </w:lvl>
    <w:lvl w:ilvl="1" w:tplc="FFA2B08C">
      <w:start w:val="1"/>
      <mc:AlternateContent>
        <mc:Choice Requires="w14">
          <w:numFmt w:val="custom" w:format="а, й, к, ..."/>
        </mc:Choice>
        <mc:Fallback>
          <w:numFmt w:val="decimal"/>
        </mc:Fallback>
      </mc:AlternateContent>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667559A9"/>
    <w:multiLevelType w:val="hybridMultilevel"/>
    <w:tmpl w:val="4C60545C"/>
    <w:lvl w:ilvl="0" w:tplc="EE92004E">
      <w:start w:val="1"/>
      <w:numFmt w:val="decimal"/>
      <w:lvlText w:val="%1."/>
      <w:lvlJc w:val="left"/>
      <w:pPr>
        <w:ind w:left="1211" w:hanging="360"/>
      </w:pPr>
      <w:rPr>
        <w:rFonts w:hint="default"/>
      </w:rPr>
    </w:lvl>
    <w:lvl w:ilvl="1" w:tplc="CC58DA66">
      <w:start w:val="1"/>
      <w:numFmt w:val="lowerLetter"/>
      <w:lvlText w:val="%2)"/>
      <w:lvlJc w:val="left"/>
      <w:pPr>
        <w:ind w:left="1636" w:hanging="360"/>
      </w:pPr>
      <w:rPr>
        <w:rFonts w:asciiTheme="majorHAnsi" w:eastAsiaTheme="minorHAnsi" w:hAnsiTheme="majorHAnsi" w:cstheme="minorBidi"/>
      </w:r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14">
    <w:nsid w:val="6FF14D4D"/>
    <w:multiLevelType w:val="hybridMultilevel"/>
    <w:tmpl w:val="85D823E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718009D4"/>
    <w:multiLevelType w:val="hybridMultilevel"/>
    <w:tmpl w:val="6FC8E642"/>
    <w:lvl w:ilvl="0" w:tplc="0BDC5800">
      <w:start w:val="1"/>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nsid w:val="7FF10693"/>
    <w:multiLevelType w:val="hybridMultilevel"/>
    <w:tmpl w:val="A4721CB2"/>
    <w:lvl w:ilvl="0" w:tplc="FFA2B08C">
      <w:start w:val="1"/>
      <mc:AlternateContent>
        <mc:Choice Requires="w14">
          <w:numFmt w:val="custom" w:format="а, й, к, ..."/>
        </mc:Choice>
        <mc:Fallback>
          <w:numFmt w:val="decimal"/>
        </mc:Fallback>
      </mc:AlternateContent>
      <w:lvlText w:val="%1)"/>
      <w:lvlJc w:val="left"/>
      <w:pPr>
        <w:ind w:left="1571" w:hanging="360"/>
      </w:pPr>
      <w:rPr>
        <w:rFonts w:hint="default"/>
      </w:rPr>
    </w:lvl>
    <w:lvl w:ilvl="1" w:tplc="04050019">
      <w:start w:val="1"/>
      <w:numFmt w:val="lowerLetter"/>
      <w:lvlText w:val="%2."/>
      <w:lvlJc w:val="left"/>
      <w:pPr>
        <w:ind w:left="2291" w:hanging="360"/>
      </w:pPr>
    </w:lvl>
    <w:lvl w:ilvl="2" w:tplc="0405001B" w:tentative="1">
      <w:start w:val="1"/>
      <w:numFmt w:val="lowerRoman"/>
      <w:lvlText w:val="%3."/>
      <w:lvlJc w:val="right"/>
      <w:pPr>
        <w:ind w:left="3011" w:hanging="180"/>
      </w:pPr>
    </w:lvl>
    <w:lvl w:ilvl="3" w:tplc="0405000F" w:tentative="1">
      <w:start w:val="1"/>
      <w:numFmt w:val="decimal"/>
      <w:lvlText w:val="%4."/>
      <w:lvlJc w:val="left"/>
      <w:pPr>
        <w:ind w:left="3731" w:hanging="360"/>
      </w:pPr>
    </w:lvl>
    <w:lvl w:ilvl="4" w:tplc="04050019" w:tentative="1">
      <w:start w:val="1"/>
      <w:numFmt w:val="lowerLetter"/>
      <w:lvlText w:val="%5."/>
      <w:lvlJc w:val="left"/>
      <w:pPr>
        <w:ind w:left="4451" w:hanging="360"/>
      </w:pPr>
    </w:lvl>
    <w:lvl w:ilvl="5" w:tplc="0405001B" w:tentative="1">
      <w:start w:val="1"/>
      <w:numFmt w:val="lowerRoman"/>
      <w:lvlText w:val="%6."/>
      <w:lvlJc w:val="right"/>
      <w:pPr>
        <w:ind w:left="5171" w:hanging="180"/>
      </w:pPr>
    </w:lvl>
    <w:lvl w:ilvl="6" w:tplc="0405000F" w:tentative="1">
      <w:start w:val="1"/>
      <w:numFmt w:val="decimal"/>
      <w:lvlText w:val="%7."/>
      <w:lvlJc w:val="left"/>
      <w:pPr>
        <w:ind w:left="5891" w:hanging="360"/>
      </w:pPr>
    </w:lvl>
    <w:lvl w:ilvl="7" w:tplc="04050019" w:tentative="1">
      <w:start w:val="1"/>
      <w:numFmt w:val="lowerLetter"/>
      <w:lvlText w:val="%8."/>
      <w:lvlJc w:val="left"/>
      <w:pPr>
        <w:ind w:left="6611" w:hanging="360"/>
      </w:pPr>
    </w:lvl>
    <w:lvl w:ilvl="8" w:tplc="0405001B" w:tentative="1">
      <w:start w:val="1"/>
      <w:numFmt w:val="lowerRoman"/>
      <w:lvlText w:val="%9."/>
      <w:lvlJc w:val="right"/>
      <w:pPr>
        <w:ind w:left="7331" w:hanging="180"/>
      </w:pPr>
    </w:lvl>
  </w:abstractNum>
  <w:num w:numId="1">
    <w:abstractNumId w:val="3"/>
  </w:num>
  <w:num w:numId="2">
    <w:abstractNumId w:val="8"/>
  </w:num>
  <w:num w:numId="3">
    <w:abstractNumId w:val="5"/>
  </w:num>
  <w:num w:numId="4">
    <w:abstractNumId w:val="15"/>
  </w:num>
  <w:num w:numId="5">
    <w:abstractNumId w:val="4"/>
  </w:num>
  <w:num w:numId="6">
    <w:abstractNumId w:val="13"/>
  </w:num>
  <w:num w:numId="7">
    <w:abstractNumId w:val="11"/>
  </w:num>
  <w:num w:numId="8">
    <w:abstractNumId w:val="1"/>
  </w:num>
  <w:num w:numId="9">
    <w:abstractNumId w:val="2"/>
  </w:num>
  <w:num w:numId="10">
    <w:abstractNumId w:val="16"/>
  </w:num>
  <w:num w:numId="11">
    <w:abstractNumId w:val="10"/>
  </w:num>
  <w:num w:numId="12">
    <w:abstractNumId w:val="9"/>
  </w:num>
  <w:num w:numId="13">
    <w:abstractNumId w:val="12"/>
  </w:num>
  <w:num w:numId="14">
    <w:abstractNumId w:val="7"/>
  </w:num>
  <w:num w:numId="15">
    <w:abstractNumId w:val="6"/>
  </w:num>
  <w:num w:numId="16">
    <w:abstractNumId w:val="0"/>
  </w:num>
  <w:num w:numId="17">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drawingGridHorizontalSpacing w:val="110"/>
  <w:displayHorizontalDrawingGridEvery w:val="2"/>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a2NDMwNbc0tjS2MDZT0lEKTi0uzszPAykwrwUApWc64CwAAAA="/>
  </w:docVars>
  <w:rsids>
    <w:rsidRoot w:val="0022758C"/>
    <w:rsid w:val="00003571"/>
    <w:rsid w:val="00011A3B"/>
    <w:rsid w:val="000127C7"/>
    <w:rsid w:val="00017C42"/>
    <w:rsid w:val="000418B1"/>
    <w:rsid w:val="00042E2B"/>
    <w:rsid w:val="00042ED1"/>
    <w:rsid w:val="000613AF"/>
    <w:rsid w:val="0006352C"/>
    <w:rsid w:val="00082522"/>
    <w:rsid w:val="00087671"/>
    <w:rsid w:val="000A4237"/>
    <w:rsid w:val="000C1742"/>
    <w:rsid w:val="00126667"/>
    <w:rsid w:val="00127C1C"/>
    <w:rsid w:val="00144673"/>
    <w:rsid w:val="00155488"/>
    <w:rsid w:val="00161963"/>
    <w:rsid w:val="00165DD1"/>
    <w:rsid w:val="00166751"/>
    <w:rsid w:val="001714FA"/>
    <w:rsid w:val="001A4BF0"/>
    <w:rsid w:val="001B1258"/>
    <w:rsid w:val="001C0268"/>
    <w:rsid w:val="001C6C05"/>
    <w:rsid w:val="001E7315"/>
    <w:rsid w:val="001F45FC"/>
    <w:rsid w:val="001F5B13"/>
    <w:rsid w:val="001F6D65"/>
    <w:rsid w:val="0022758C"/>
    <w:rsid w:val="00232989"/>
    <w:rsid w:val="002B148A"/>
    <w:rsid w:val="002E0294"/>
    <w:rsid w:val="002E22E8"/>
    <w:rsid w:val="0030010C"/>
    <w:rsid w:val="00321B62"/>
    <w:rsid w:val="00327EDD"/>
    <w:rsid w:val="00346D65"/>
    <w:rsid w:val="0035561E"/>
    <w:rsid w:val="00360A4C"/>
    <w:rsid w:val="0036163B"/>
    <w:rsid w:val="00363F8D"/>
    <w:rsid w:val="0037148C"/>
    <w:rsid w:val="00383DA9"/>
    <w:rsid w:val="00396120"/>
    <w:rsid w:val="003A40C2"/>
    <w:rsid w:val="003A43B9"/>
    <w:rsid w:val="003D4B28"/>
    <w:rsid w:val="003D71E5"/>
    <w:rsid w:val="003E1C3D"/>
    <w:rsid w:val="003E3EC2"/>
    <w:rsid w:val="003E424E"/>
    <w:rsid w:val="003F3516"/>
    <w:rsid w:val="004015BA"/>
    <w:rsid w:val="00407C96"/>
    <w:rsid w:val="0041565D"/>
    <w:rsid w:val="0045172F"/>
    <w:rsid w:val="00467676"/>
    <w:rsid w:val="004711C6"/>
    <w:rsid w:val="00472EEC"/>
    <w:rsid w:val="00475B88"/>
    <w:rsid w:val="0047781F"/>
    <w:rsid w:val="00480F8F"/>
    <w:rsid w:val="004827F0"/>
    <w:rsid w:val="00492FA9"/>
    <w:rsid w:val="004A26D8"/>
    <w:rsid w:val="004B0B43"/>
    <w:rsid w:val="004B3573"/>
    <w:rsid w:val="004B53DA"/>
    <w:rsid w:val="004B799E"/>
    <w:rsid w:val="004D2D10"/>
    <w:rsid w:val="004E107A"/>
    <w:rsid w:val="004F00D5"/>
    <w:rsid w:val="004F4179"/>
    <w:rsid w:val="00505796"/>
    <w:rsid w:val="00507496"/>
    <w:rsid w:val="005231D2"/>
    <w:rsid w:val="00557887"/>
    <w:rsid w:val="00557C6A"/>
    <w:rsid w:val="0056143B"/>
    <w:rsid w:val="00563E75"/>
    <w:rsid w:val="00566A57"/>
    <w:rsid w:val="00567C13"/>
    <w:rsid w:val="00582ADA"/>
    <w:rsid w:val="00591B96"/>
    <w:rsid w:val="005D0C21"/>
    <w:rsid w:val="005D7015"/>
    <w:rsid w:val="005F7B9F"/>
    <w:rsid w:val="0060077E"/>
    <w:rsid w:val="0060159B"/>
    <w:rsid w:val="00607875"/>
    <w:rsid w:val="00611D99"/>
    <w:rsid w:val="006267F5"/>
    <w:rsid w:val="00636D58"/>
    <w:rsid w:val="00647543"/>
    <w:rsid w:val="00680C5C"/>
    <w:rsid w:val="006B62CB"/>
    <w:rsid w:val="006C1710"/>
    <w:rsid w:val="006C1D90"/>
    <w:rsid w:val="006C4C88"/>
    <w:rsid w:val="006E7FF2"/>
    <w:rsid w:val="007011E7"/>
    <w:rsid w:val="00742AE6"/>
    <w:rsid w:val="00742C53"/>
    <w:rsid w:val="00770621"/>
    <w:rsid w:val="00774DAA"/>
    <w:rsid w:val="00775366"/>
    <w:rsid w:val="00775E14"/>
    <w:rsid w:val="00797595"/>
    <w:rsid w:val="007A2668"/>
    <w:rsid w:val="007A4CA1"/>
    <w:rsid w:val="008079EB"/>
    <w:rsid w:val="00812E72"/>
    <w:rsid w:val="008426AC"/>
    <w:rsid w:val="008447C3"/>
    <w:rsid w:val="008548CE"/>
    <w:rsid w:val="00856EDD"/>
    <w:rsid w:val="00871545"/>
    <w:rsid w:val="00873A4F"/>
    <w:rsid w:val="008741E3"/>
    <w:rsid w:val="00876341"/>
    <w:rsid w:val="00881F5D"/>
    <w:rsid w:val="008834FF"/>
    <w:rsid w:val="00891D1B"/>
    <w:rsid w:val="008A3B08"/>
    <w:rsid w:val="008C0B60"/>
    <w:rsid w:val="008C702C"/>
    <w:rsid w:val="008F60D7"/>
    <w:rsid w:val="009101C4"/>
    <w:rsid w:val="00911B16"/>
    <w:rsid w:val="00931179"/>
    <w:rsid w:val="00937663"/>
    <w:rsid w:val="009423F1"/>
    <w:rsid w:val="0096132E"/>
    <w:rsid w:val="00965CB2"/>
    <w:rsid w:val="009702EE"/>
    <w:rsid w:val="00973FAD"/>
    <w:rsid w:val="0097543A"/>
    <w:rsid w:val="00983118"/>
    <w:rsid w:val="0098344F"/>
    <w:rsid w:val="0099296E"/>
    <w:rsid w:val="009A3D47"/>
    <w:rsid w:val="009D10C1"/>
    <w:rsid w:val="009F2D5C"/>
    <w:rsid w:val="009F3DA9"/>
    <w:rsid w:val="00A00E1E"/>
    <w:rsid w:val="00A06826"/>
    <w:rsid w:val="00A405B2"/>
    <w:rsid w:val="00A50BB0"/>
    <w:rsid w:val="00A52F12"/>
    <w:rsid w:val="00A608AD"/>
    <w:rsid w:val="00A63F0F"/>
    <w:rsid w:val="00A673D8"/>
    <w:rsid w:val="00A701F8"/>
    <w:rsid w:val="00A7685A"/>
    <w:rsid w:val="00A86846"/>
    <w:rsid w:val="00AA3A31"/>
    <w:rsid w:val="00AA43A9"/>
    <w:rsid w:val="00AB4AEA"/>
    <w:rsid w:val="00AC79D2"/>
    <w:rsid w:val="00AD541D"/>
    <w:rsid w:val="00AE54BB"/>
    <w:rsid w:val="00AE5B82"/>
    <w:rsid w:val="00B05548"/>
    <w:rsid w:val="00B05E36"/>
    <w:rsid w:val="00B20E41"/>
    <w:rsid w:val="00B22369"/>
    <w:rsid w:val="00B2675B"/>
    <w:rsid w:val="00B27071"/>
    <w:rsid w:val="00B468D0"/>
    <w:rsid w:val="00B765A7"/>
    <w:rsid w:val="00B85640"/>
    <w:rsid w:val="00BB0346"/>
    <w:rsid w:val="00BB7B66"/>
    <w:rsid w:val="00BD3A7C"/>
    <w:rsid w:val="00BD428E"/>
    <w:rsid w:val="00C07444"/>
    <w:rsid w:val="00C0774D"/>
    <w:rsid w:val="00C15ACE"/>
    <w:rsid w:val="00C37560"/>
    <w:rsid w:val="00C570DD"/>
    <w:rsid w:val="00C77AA3"/>
    <w:rsid w:val="00CA7F71"/>
    <w:rsid w:val="00CD2807"/>
    <w:rsid w:val="00CD36F9"/>
    <w:rsid w:val="00CE1FEE"/>
    <w:rsid w:val="00CE4ED3"/>
    <w:rsid w:val="00CE7543"/>
    <w:rsid w:val="00D154A4"/>
    <w:rsid w:val="00D1637B"/>
    <w:rsid w:val="00D211AA"/>
    <w:rsid w:val="00D23C9D"/>
    <w:rsid w:val="00D40D81"/>
    <w:rsid w:val="00D447B1"/>
    <w:rsid w:val="00D62CB6"/>
    <w:rsid w:val="00D63AD0"/>
    <w:rsid w:val="00D808AE"/>
    <w:rsid w:val="00D86383"/>
    <w:rsid w:val="00DA0345"/>
    <w:rsid w:val="00DA383B"/>
    <w:rsid w:val="00DC22B1"/>
    <w:rsid w:val="00DC7613"/>
    <w:rsid w:val="00DD0B01"/>
    <w:rsid w:val="00DE0CB9"/>
    <w:rsid w:val="00E02E88"/>
    <w:rsid w:val="00E145EE"/>
    <w:rsid w:val="00E14C99"/>
    <w:rsid w:val="00E1592C"/>
    <w:rsid w:val="00E20674"/>
    <w:rsid w:val="00E256ED"/>
    <w:rsid w:val="00E31FBC"/>
    <w:rsid w:val="00E37D57"/>
    <w:rsid w:val="00E551B4"/>
    <w:rsid w:val="00E71609"/>
    <w:rsid w:val="00E851F6"/>
    <w:rsid w:val="00EC182A"/>
    <w:rsid w:val="00EC46B1"/>
    <w:rsid w:val="00F3150E"/>
    <w:rsid w:val="00F343BC"/>
    <w:rsid w:val="00F37888"/>
    <w:rsid w:val="00F44D2F"/>
    <w:rsid w:val="00F505BA"/>
    <w:rsid w:val="00F60BDD"/>
    <w:rsid w:val="00F61B1C"/>
    <w:rsid w:val="00F75D37"/>
    <w:rsid w:val="00F7616E"/>
    <w:rsid w:val="00F768F0"/>
    <w:rsid w:val="00F85141"/>
    <w:rsid w:val="00F85276"/>
    <w:rsid w:val="00FA4212"/>
    <w:rsid w:val="00FE5FC9"/>
    <w:rsid w:val="00FF25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tandard text"/>
    <w:rsid w:val="008C702C"/>
    <w:rPr>
      <w:rFonts w:ascii="Trebuchet MS" w:hAnsi="Trebuchet MS"/>
      <w:lang w:val="cs-CZ"/>
    </w:rPr>
  </w:style>
  <w:style w:type="paragraph" w:styleId="Heading1">
    <w:name w:val="heading 1"/>
    <w:basedOn w:val="Normal"/>
    <w:next w:val="Normal"/>
    <w:link w:val="Heading1Char"/>
    <w:uiPriority w:val="9"/>
    <w:qFormat/>
    <w:rsid w:val="00B270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7A2668"/>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7A2668"/>
    <w:pPr>
      <w:keepNext/>
      <w:keepLines/>
      <w:spacing w:before="200" w:after="0"/>
      <w:outlineLvl w:val="2"/>
    </w:pPr>
    <w:rPr>
      <w:rFonts w:asciiTheme="majorHAnsi" w:eastAsiaTheme="majorEastAsia" w:hAnsiTheme="majorHAnsi" w:cstheme="majorBidi"/>
      <w:b/>
      <w:bCs/>
      <w:color w:val="4F81BD" w:themeColor="accent1"/>
      <w:lang w:val="en-GB"/>
    </w:rPr>
  </w:style>
  <w:style w:type="paragraph" w:styleId="Heading4">
    <w:name w:val="heading 4"/>
    <w:basedOn w:val="Normal"/>
    <w:next w:val="Normal"/>
    <w:link w:val="Heading4Char"/>
    <w:qFormat/>
    <w:rsid w:val="007A2668"/>
    <w:pPr>
      <w:keepNext/>
      <w:spacing w:after="0" w:line="240" w:lineRule="auto"/>
      <w:outlineLvl w:val="3"/>
    </w:pPr>
    <w:rPr>
      <w:rFonts w:ascii="Verdana" w:eastAsia="Times New Roman" w:hAnsi="Verdana" w:cs="Times New Roman"/>
      <w:b/>
      <w:sz w:val="24"/>
      <w:szCs w:val="24"/>
      <w:lang w:val="en-GB"/>
    </w:rPr>
  </w:style>
  <w:style w:type="paragraph" w:styleId="Heading6">
    <w:name w:val="heading 6"/>
    <w:basedOn w:val="Normal"/>
    <w:next w:val="Normal"/>
    <w:link w:val="Heading6Char"/>
    <w:qFormat/>
    <w:rsid w:val="007A2668"/>
    <w:pPr>
      <w:spacing w:before="240" w:after="60" w:line="280" w:lineRule="atLeast"/>
      <w:jc w:val="both"/>
      <w:outlineLvl w:val="5"/>
    </w:pPr>
    <w:rPr>
      <w:rFonts w:ascii="Times New Roman" w:eastAsia="Times New Roman" w:hAnsi="Times New Roman" w:cs="Times New Roman"/>
      <w:bCs/>
      <w:i/>
      <w:szCs w:val="20"/>
      <w:lang w:val="de-DE" w:eastAsia="de-DE"/>
    </w:rPr>
  </w:style>
  <w:style w:type="paragraph" w:styleId="Heading7">
    <w:name w:val="heading 7"/>
    <w:basedOn w:val="Normal"/>
    <w:next w:val="Normal"/>
    <w:link w:val="Heading7Char"/>
    <w:uiPriority w:val="9"/>
    <w:semiHidden/>
    <w:unhideWhenUsed/>
    <w:qFormat/>
    <w:rsid w:val="007A2668"/>
    <w:pPr>
      <w:keepNext/>
      <w:keepLines/>
      <w:spacing w:before="200" w:after="0" w:line="240" w:lineRule="auto"/>
      <w:outlineLvl w:val="6"/>
    </w:pPr>
    <w:rPr>
      <w:rFonts w:asciiTheme="majorHAnsi" w:eastAsiaTheme="majorEastAsia" w:hAnsiTheme="majorHAnsi" w:cstheme="majorBidi"/>
      <w:bCs/>
      <w:i/>
      <w:iCs/>
      <w:color w:val="404040" w:themeColor="text1" w:themeTint="B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58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758C"/>
  </w:style>
  <w:style w:type="paragraph" w:styleId="Footer">
    <w:name w:val="footer"/>
    <w:basedOn w:val="Normal"/>
    <w:link w:val="FooterChar"/>
    <w:uiPriority w:val="99"/>
    <w:unhideWhenUsed/>
    <w:rsid w:val="0022758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758C"/>
  </w:style>
  <w:style w:type="paragraph" w:styleId="BalloonText">
    <w:name w:val="Balloon Text"/>
    <w:basedOn w:val="Normal"/>
    <w:link w:val="BalloonTextChar"/>
    <w:uiPriority w:val="99"/>
    <w:semiHidden/>
    <w:unhideWhenUsed/>
    <w:rsid w:val="00AE5B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B82"/>
    <w:rPr>
      <w:rFonts w:ascii="Tahoma" w:hAnsi="Tahoma" w:cs="Tahoma"/>
      <w:sz w:val="16"/>
      <w:szCs w:val="16"/>
    </w:rPr>
  </w:style>
  <w:style w:type="paragraph" w:customStyle="1" w:styleId="CE-HeadlineTitle">
    <w:name w:val="CE-Headline Title"/>
    <w:basedOn w:val="Normal"/>
    <w:link w:val="CE-HeadlineTitleZchn"/>
    <w:qFormat/>
    <w:rsid w:val="008C702C"/>
    <w:pPr>
      <w:spacing w:after="240" w:line="700" w:lineRule="exact"/>
    </w:pPr>
    <w:rPr>
      <w:rFonts w:eastAsia="Times New Roman" w:cs="Times New Roman"/>
      <w:caps/>
      <w:color w:val="7C96A8"/>
      <w:spacing w:val="-20"/>
      <w:kern w:val="72"/>
      <w:sz w:val="60"/>
      <w:szCs w:val="76"/>
      <w:lang w:val="en-GB"/>
    </w:rPr>
  </w:style>
  <w:style w:type="character" w:customStyle="1" w:styleId="CE-HeadlineTitleZchn">
    <w:name w:val="CE-Headline Title Zchn"/>
    <w:basedOn w:val="DefaultParagraphFont"/>
    <w:link w:val="CE-HeadlineTitle"/>
    <w:rsid w:val="008C702C"/>
    <w:rPr>
      <w:rFonts w:ascii="Trebuchet MS" w:eastAsia="Times New Roman" w:hAnsi="Trebuchet MS" w:cs="Times New Roman"/>
      <w:caps/>
      <w:color w:val="7C96A8"/>
      <w:spacing w:val="-20"/>
      <w:kern w:val="72"/>
      <w:sz w:val="60"/>
      <w:szCs w:val="76"/>
      <w:lang w:val="en-GB"/>
    </w:rPr>
  </w:style>
  <w:style w:type="table" w:styleId="TableGrid">
    <w:name w:val="Table Grid"/>
    <w:basedOn w:val="TableNormal"/>
    <w:rsid w:val="008C702C"/>
    <w:pPr>
      <w:spacing w:after="0" w:line="240" w:lineRule="auto"/>
    </w:pPr>
    <w:rPr>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HeadlineSubtitle">
    <w:name w:val="CE-Headline Subtitle"/>
    <w:basedOn w:val="Normal"/>
    <w:link w:val="CE-HeadlineSubtitleZchn"/>
    <w:qFormat/>
    <w:rsid w:val="008C702C"/>
    <w:pPr>
      <w:keepNext/>
      <w:spacing w:before="80" w:after="80" w:line="240" w:lineRule="auto"/>
      <w:outlineLvl w:val="1"/>
    </w:pPr>
    <w:rPr>
      <w:rFonts w:eastAsia="Times New Roman" w:cs="Times New Roman"/>
      <w:b/>
      <w:bCs/>
      <w:iCs/>
      <w:noProof/>
      <w:color w:val="7C96A8"/>
      <w:spacing w:val="-10"/>
      <w:sz w:val="32"/>
      <w:szCs w:val="32"/>
      <w:lang w:val="en-GB" w:eastAsia="de-AT"/>
    </w:rPr>
  </w:style>
  <w:style w:type="character" w:customStyle="1" w:styleId="CE-HeadlineSubtitleZchn">
    <w:name w:val="CE-Headline Subtitle Zchn"/>
    <w:basedOn w:val="DefaultParagraphFont"/>
    <w:link w:val="CE-HeadlineSubtitle"/>
    <w:rsid w:val="008C702C"/>
    <w:rPr>
      <w:rFonts w:ascii="Trebuchet MS" w:eastAsia="Times New Roman" w:hAnsi="Trebuchet MS" w:cs="Times New Roman"/>
      <w:b/>
      <w:bCs/>
      <w:iCs/>
      <w:noProof/>
      <w:color w:val="7C96A8"/>
      <w:spacing w:val="-10"/>
      <w:sz w:val="32"/>
      <w:szCs w:val="32"/>
      <w:lang w:val="en-GB" w:eastAsia="de-AT"/>
    </w:rPr>
  </w:style>
  <w:style w:type="paragraph" w:styleId="ListParagraph">
    <w:name w:val="List Paragraph"/>
    <w:basedOn w:val="Normal"/>
    <w:link w:val="ListParagraphChar"/>
    <w:uiPriority w:val="34"/>
    <w:qFormat/>
    <w:rsid w:val="004711C6"/>
    <w:pPr>
      <w:ind w:left="720"/>
      <w:contextualSpacing/>
    </w:pPr>
    <w:rPr>
      <w:rFonts w:asciiTheme="minorHAnsi" w:hAnsiTheme="minorHAnsi"/>
      <w:lang w:val="en-US"/>
    </w:rPr>
  </w:style>
  <w:style w:type="character" w:customStyle="1" w:styleId="Heading1Char">
    <w:name w:val="Heading 1 Char"/>
    <w:basedOn w:val="DefaultParagraphFont"/>
    <w:link w:val="Heading1"/>
    <w:uiPriority w:val="9"/>
    <w:rsid w:val="00B27071"/>
    <w:rPr>
      <w:rFonts w:asciiTheme="majorHAnsi" w:eastAsiaTheme="majorEastAsia" w:hAnsiTheme="majorHAnsi" w:cstheme="majorBidi"/>
      <w:b/>
      <w:bCs/>
      <w:color w:val="365F91" w:themeColor="accent1" w:themeShade="BF"/>
      <w:sz w:val="28"/>
      <w:szCs w:val="28"/>
      <w:lang w:val="cs-CZ"/>
    </w:rPr>
  </w:style>
  <w:style w:type="character" w:styleId="Hyperlink">
    <w:name w:val="Hyperlink"/>
    <w:basedOn w:val="DefaultParagraphFont"/>
    <w:uiPriority w:val="99"/>
    <w:unhideWhenUsed/>
    <w:rsid w:val="00D1637B"/>
    <w:rPr>
      <w:color w:val="0000FF" w:themeColor="hyperlink"/>
      <w:u w:val="single"/>
    </w:rPr>
  </w:style>
  <w:style w:type="paragraph" w:styleId="NormalWeb">
    <w:name w:val="Normal (Web)"/>
    <w:basedOn w:val="Normal"/>
    <w:uiPriority w:val="99"/>
    <w:semiHidden/>
    <w:unhideWhenUsed/>
    <w:rsid w:val="009A3D4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FootnoteText">
    <w:name w:val="footnote text"/>
    <w:basedOn w:val="Normal"/>
    <w:link w:val="FootnoteTextChar"/>
    <w:semiHidden/>
    <w:unhideWhenUsed/>
    <w:rsid w:val="00011A3B"/>
    <w:pPr>
      <w:spacing w:after="0" w:line="240" w:lineRule="auto"/>
    </w:pPr>
    <w:rPr>
      <w:sz w:val="20"/>
      <w:szCs w:val="20"/>
    </w:rPr>
  </w:style>
  <w:style w:type="character" w:customStyle="1" w:styleId="FootnoteTextChar">
    <w:name w:val="Footnote Text Char"/>
    <w:basedOn w:val="DefaultParagraphFont"/>
    <w:link w:val="FootnoteText"/>
    <w:semiHidden/>
    <w:rsid w:val="00011A3B"/>
    <w:rPr>
      <w:rFonts w:ascii="Trebuchet MS" w:hAnsi="Trebuchet MS"/>
      <w:sz w:val="20"/>
      <w:szCs w:val="20"/>
      <w:lang w:val="cs-CZ"/>
    </w:rPr>
  </w:style>
  <w:style w:type="character" w:styleId="FootnoteReference">
    <w:name w:val="footnote reference"/>
    <w:aliases w:val="ESPON Footnote No"/>
    <w:basedOn w:val="DefaultParagraphFont"/>
    <w:semiHidden/>
    <w:unhideWhenUsed/>
    <w:rsid w:val="00011A3B"/>
    <w:rPr>
      <w:vertAlign w:val="superscript"/>
    </w:rPr>
  </w:style>
  <w:style w:type="character" w:customStyle="1" w:styleId="ListParagraphChar">
    <w:name w:val="List Paragraph Char"/>
    <w:link w:val="ListParagraph"/>
    <w:uiPriority w:val="34"/>
    <w:rsid w:val="007A2668"/>
    <w:rPr>
      <w:lang w:val="en-US"/>
    </w:rPr>
  </w:style>
  <w:style w:type="character" w:customStyle="1" w:styleId="Heading2Char">
    <w:name w:val="Heading 2 Char"/>
    <w:basedOn w:val="DefaultParagraphFont"/>
    <w:link w:val="Heading2"/>
    <w:uiPriority w:val="1"/>
    <w:rsid w:val="007A2668"/>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7A2668"/>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rsid w:val="007A2668"/>
    <w:rPr>
      <w:rFonts w:ascii="Verdana" w:eastAsia="Times New Roman" w:hAnsi="Verdana" w:cs="Times New Roman"/>
      <w:b/>
      <w:sz w:val="24"/>
      <w:szCs w:val="24"/>
      <w:lang w:val="en-GB"/>
    </w:rPr>
  </w:style>
  <w:style w:type="character" w:customStyle="1" w:styleId="Heading6Char">
    <w:name w:val="Heading 6 Char"/>
    <w:basedOn w:val="DefaultParagraphFont"/>
    <w:link w:val="Heading6"/>
    <w:rsid w:val="007A2668"/>
    <w:rPr>
      <w:rFonts w:ascii="Times New Roman" w:eastAsia="Times New Roman" w:hAnsi="Times New Roman" w:cs="Times New Roman"/>
      <w:bCs/>
      <w:i/>
      <w:szCs w:val="20"/>
      <w:lang w:val="de-DE" w:eastAsia="de-DE"/>
    </w:rPr>
  </w:style>
  <w:style w:type="character" w:customStyle="1" w:styleId="Heading7Char">
    <w:name w:val="Heading 7 Char"/>
    <w:basedOn w:val="DefaultParagraphFont"/>
    <w:link w:val="Heading7"/>
    <w:uiPriority w:val="9"/>
    <w:semiHidden/>
    <w:rsid w:val="007A2668"/>
    <w:rPr>
      <w:rFonts w:asciiTheme="majorHAnsi" w:eastAsiaTheme="majorEastAsia" w:hAnsiTheme="majorHAnsi" w:cstheme="majorBidi"/>
      <w:bCs/>
      <w:i/>
      <w:iCs/>
      <w:color w:val="404040" w:themeColor="text1" w:themeTint="BF"/>
      <w:sz w:val="24"/>
      <w:szCs w:val="24"/>
      <w:lang w:val="en-GB"/>
    </w:rPr>
  </w:style>
  <w:style w:type="paragraph" w:styleId="BodyText">
    <w:name w:val="Body Text"/>
    <w:basedOn w:val="Normal"/>
    <w:link w:val="BodyTextChar"/>
    <w:uiPriority w:val="1"/>
    <w:qFormat/>
    <w:rsid w:val="007A2668"/>
    <w:pPr>
      <w:spacing w:after="0" w:line="240" w:lineRule="auto"/>
      <w:ind w:left="180"/>
      <w:jc w:val="both"/>
    </w:pPr>
    <w:rPr>
      <w:rFonts w:ascii="Verdana" w:eastAsia="Times New Roman" w:hAnsi="Verdana" w:cs="Arial"/>
      <w:bCs/>
      <w:sz w:val="20"/>
      <w:szCs w:val="24"/>
      <w:lang w:val="en-US"/>
    </w:rPr>
  </w:style>
  <w:style w:type="character" w:customStyle="1" w:styleId="BodyTextChar">
    <w:name w:val="Body Text Char"/>
    <w:basedOn w:val="DefaultParagraphFont"/>
    <w:link w:val="BodyText"/>
    <w:uiPriority w:val="1"/>
    <w:rsid w:val="007A2668"/>
    <w:rPr>
      <w:rFonts w:ascii="Verdana" w:eastAsia="Times New Roman" w:hAnsi="Verdana" w:cs="Arial"/>
      <w:bCs/>
      <w:sz w:val="20"/>
      <w:szCs w:val="24"/>
      <w:lang w:val="en-US"/>
    </w:rPr>
  </w:style>
  <w:style w:type="character" w:styleId="Strong">
    <w:name w:val="Strong"/>
    <w:uiPriority w:val="22"/>
    <w:qFormat/>
    <w:rsid w:val="007A2668"/>
    <w:rPr>
      <w:b/>
      <w:bCs/>
    </w:rPr>
  </w:style>
  <w:style w:type="paragraph" w:customStyle="1" w:styleId="Tabletext">
    <w:name w:val="Table text"/>
    <w:basedOn w:val="Normal"/>
    <w:rsid w:val="007A2668"/>
    <w:pPr>
      <w:keepLines/>
      <w:spacing w:before="60" w:after="60" w:line="240" w:lineRule="auto"/>
      <w:jc w:val="both"/>
    </w:pPr>
    <w:rPr>
      <w:rFonts w:ascii="Times New Roman" w:eastAsia="Times New Roman" w:hAnsi="Times New Roman" w:cs="Times New Roman"/>
      <w:bCs/>
      <w:sz w:val="20"/>
      <w:szCs w:val="24"/>
      <w:lang w:val="en-GB"/>
    </w:rPr>
  </w:style>
  <w:style w:type="paragraph" w:customStyle="1" w:styleId="Normalbulleted">
    <w:name w:val="Normal bulleted"/>
    <w:basedOn w:val="Normal"/>
    <w:rsid w:val="007A2668"/>
    <w:pPr>
      <w:keepLines/>
      <w:numPr>
        <w:numId w:val="1"/>
      </w:numPr>
      <w:spacing w:after="0" w:line="360" w:lineRule="exact"/>
      <w:jc w:val="both"/>
    </w:pPr>
    <w:rPr>
      <w:rFonts w:ascii="Times New Roman" w:eastAsia="Times New Roman" w:hAnsi="Times New Roman" w:cs="Times New Roman"/>
      <w:bCs/>
      <w:sz w:val="24"/>
      <w:szCs w:val="24"/>
      <w:lang w:val="hu-HU"/>
    </w:rPr>
  </w:style>
  <w:style w:type="character" w:styleId="FollowedHyperlink">
    <w:name w:val="FollowedHyperlink"/>
    <w:rsid w:val="007A2668"/>
    <w:rPr>
      <w:color w:val="800080"/>
      <w:u w:val="single"/>
    </w:rPr>
  </w:style>
  <w:style w:type="character" w:styleId="CommentReference">
    <w:name w:val="annotation reference"/>
    <w:uiPriority w:val="99"/>
    <w:rsid w:val="007A2668"/>
    <w:rPr>
      <w:sz w:val="16"/>
      <w:szCs w:val="16"/>
    </w:rPr>
  </w:style>
  <w:style w:type="paragraph" w:styleId="CommentText">
    <w:name w:val="annotation text"/>
    <w:basedOn w:val="Normal"/>
    <w:link w:val="CommentTextChar"/>
    <w:uiPriority w:val="99"/>
    <w:rsid w:val="007A2668"/>
    <w:pPr>
      <w:spacing w:after="0" w:line="240" w:lineRule="auto"/>
    </w:pPr>
    <w:rPr>
      <w:rFonts w:ascii="Times New Roman" w:eastAsia="Times New Roman" w:hAnsi="Times New Roman" w:cs="Times New Roman"/>
      <w:bCs/>
      <w:sz w:val="20"/>
      <w:szCs w:val="20"/>
      <w:lang w:val="en-GB"/>
    </w:rPr>
  </w:style>
  <w:style w:type="character" w:customStyle="1" w:styleId="CommentTextChar">
    <w:name w:val="Comment Text Char"/>
    <w:basedOn w:val="DefaultParagraphFont"/>
    <w:link w:val="CommentText"/>
    <w:uiPriority w:val="99"/>
    <w:rsid w:val="007A2668"/>
    <w:rPr>
      <w:rFonts w:ascii="Times New Roman" w:eastAsia="Times New Roman" w:hAnsi="Times New Roman" w:cs="Times New Roman"/>
      <w:bCs/>
      <w:sz w:val="20"/>
      <w:szCs w:val="20"/>
      <w:lang w:val="en-GB"/>
    </w:rPr>
  </w:style>
  <w:style w:type="paragraph" w:styleId="CommentSubject">
    <w:name w:val="annotation subject"/>
    <w:basedOn w:val="CommentText"/>
    <w:next w:val="CommentText"/>
    <w:link w:val="CommentSubjectChar"/>
    <w:semiHidden/>
    <w:rsid w:val="007A2668"/>
    <w:rPr>
      <w:b/>
      <w:bCs w:val="0"/>
    </w:rPr>
  </w:style>
  <w:style w:type="character" w:customStyle="1" w:styleId="CommentSubjectChar">
    <w:name w:val="Comment Subject Char"/>
    <w:basedOn w:val="CommentTextChar"/>
    <w:link w:val="CommentSubject"/>
    <w:semiHidden/>
    <w:rsid w:val="007A2668"/>
    <w:rPr>
      <w:rFonts w:ascii="Times New Roman" w:eastAsia="Times New Roman" w:hAnsi="Times New Roman" w:cs="Times New Roman"/>
      <w:b/>
      <w:bCs w:val="0"/>
      <w:sz w:val="20"/>
      <w:szCs w:val="20"/>
      <w:lang w:val="en-GB"/>
    </w:rPr>
  </w:style>
  <w:style w:type="character" w:styleId="BookTitle">
    <w:name w:val="Book Title"/>
    <w:uiPriority w:val="33"/>
    <w:qFormat/>
    <w:rsid w:val="007A2668"/>
    <w:rPr>
      <w:b/>
      <w:smallCaps/>
      <w:spacing w:val="5"/>
    </w:rPr>
  </w:style>
  <w:style w:type="paragraph" w:customStyle="1" w:styleId="cimsor3">
    <w:name w:val="cimsor 3"/>
    <w:basedOn w:val="Normal"/>
    <w:link w:val="cimsor3Char"/>
    <w:qFormat/>
    <w:rsid w:val="007A2668"/>
    <w:pPr>
      <w:spacing w:line="240" w:lineRule="auto"/>
    </w:pPr>
    <w:rPr>
      <w:rFonts w:ascii="Calibri" w:eastAsia="Calibri" w:hAnsi="Calibri" w:cs="Calibri"/>
      <w:b/>
      <w:bCs/>
      <w:i/>
      <w:color w:val="95B3D7"/>
      <w:sz w:val="20"/>
      <w:szCs w:val="20"/>
      <w:lang w:val="en-GB"/>
    </w:rPr>
  </w:style>
  <w:style w:type="character" w:customStyle="1" w:styleId="cimsor3Char">
    <w:name w:val="cimsor 3 Char"/>
    <w:link w:val="cimsor3"/>
    <w:rsid w:val="007A2668"/>
    <w:rPr>
      <w:rFonts w:ascii="Calibri" w:eastAsia="Calibri" w:hAnsi="Calibri" w:cs="Calibri"/>
      <w:b/>
      <w:bCs/>
      <w:i/>
      <w:color w:val="95B3D7"/>
      <w:sz w:val="20"/>
      <w:szCs w:val="20"/>
      <w:lang w:val="en-GB"/>
    </w:rPr>
  </w:style>
  <w:style w:type="paragraph" w:styleId="BodyText2">
    <w:name w:val="Body Text 2"/>
    <w:basedOn w:val="Normal"/>
    <w:link w:val="BodyText2Char"/>
    <w:uiPriority w:val="99"/>
    <w:semiHidden/>
    <w:unhideWhenUsed/>
    <w:rsid w:val="007A2668"/>
    <w:pPr>
      <w:spacing w:after="120" w:line="480" w:lineRule="auto"/>
    </w:pPr>
    <w:rPr>
      <w:rFonts w:ascii="Times New Roman" w:eastAsia="Times New Roman" w:hAnsi="Times New Roman" w:cs="Times New Roman"/>
      <w:bCs/>
      <w:sz w:val="24"/>
      <w:szCs w:val="24"/>
      <w:lang w:val="en-GB"/>
    </w:rPr>
  </w:style>
  <w:style w:type="character" w:customStyle="1" w:styleId="BodyText2Char">
    <w:name w:val="Body Text 2 Char"/>
    <w:basedOn w:val="DefaultParagraphFont"/>
    <w:link w:val="BodyText2"/>
    <w:uiPriority w:val="99"/>
    <w:semiHidden/>
    <w:rsid w:val="007A2668"/>
    <w:rPr>
      <w:rFonts w:ascii="Times New Roman" w:eastAsia="Times New Roman" w:hAnsi="Times New Roman" w:cs="Times New Roman"/>
      <w:bCs/>
      <w:sz w:val="24"/>
      <w:szCs w:val="24"/>
      <w:lang w:val="en-GB"/>
    </w:rPr>
  </w:style>
  <w:style w:type="numbering" w:customStyle="1" w:styleId="NoList1">
    <w:name w:val="No List1"/>
    <w:next w:val="NoList"/>
    <w:uiPriority w:val="99"/>
    <w:semiHidden/>
    <w:unhideWhenUsed/>
    <w:rsid w:val="007A2668"/>
  </w:style>
  <w:style w:type="table" w:styleId="LightShading-Accent5">
    <w:name w:val="Light Shading Accent 5"/>
    <w:basedOn w:val="TableNormal"/>
    <w:uiPriority w:val="60"/>
    <w:rsid w:val="007A2668"/>
    <w:pPr>
      <w:spacing w:after="0" w:line="240" w:lineRule="auto"/>
    </w:pPr>
    <w:rPr>
      <w:rFonts w:ascii="Calibri" w:eastAsia="Calibri" w:hAnsi="Calibri" w:cs="Times New Roman"/>
      <w:bCs/>
      <w:color w:val="31849B"/>
      <w:sz w:val="20"/>
      <w:szCs w:val="20"/>
      <w:lang w:val="hu-HU" w:eastAsia="hu-H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Caption">
    <w:name w:val="caption"/>
    <w:aliases w:val="Beschriftung Char,Beschriftung Char Char Char Char Char,Beschriftung Char Char Char"/>
    <w:basedOn w:val="Normal"/>
    <w:next w:val="Normal"/>
    <w:qFormat/>
    <w:rsid w:val="007A2668"/>
    <w:pPr>
      <w:spacing w:before="120" w:after="120" w:line="240" w:lineRule="auto"/>
      <w:jc w:val="both"/>
    </w:pPr>
    <w:rPr>
      <w:rFonts w:ascii="Arial" w:eastAsia="Calibri" w:hAnsi="Arial" w:cs="Times New Roman"/>
      <w:sz w:val="20"/>
      <w:szCs w:val="20"/>
      <w:lang w:val="de-DE" w:eastAsia="de-DE"/>
    </w:rPr>
  </w:style>
  <w:style w:type="table" w:styleId="ColorfulGrid-Accent5">
    <w:name w:val="Colorful Grid Accent 5"/>
    <w:basedOn w:val="TableNormal"/>
    <w:uiPriority w:val="73"/>
    <w:rsid w:val="007A2668"/>
    <w:pPr>
      <w:spacing w:after="0" w:line="240" w:lineRule="auto"/>
    </w:pPr>
    <w:rPr>
      <w:rFonts w:ascii="Calibri" w:eastAsia="Calibri" w:hAnsi="Calibri" w:cs="Times New Roman"/>
      <w:bCs/>
      <w:color w:val="000000"/>
      <w:lang w:val="hu-HU" w:eastAsia="hu-HU"/>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LightShading-Accent1">
    <w:name w:val="Light Shading Accent 1"/>
    <w:basedOn w:val="TableNormal"/>
    <w:uiPriority w:val="60"/>
    <w:rsid w:val="007A2668"/>
    <w:pPr>
      <w:spacing w:after="0" w:line="240" w:lineRule="auto"/>
    </w:pPr>
    <w:rPr>
      <w:rFonts w:ascii="Calibri" w:eastAsia="Calibri" w:hAnsi="Calibri" w:cs="Times New Roman"/>
      <w:bCs/>
      <w:color w:val="365F91"/>
      <w:sz w:val="20"/>
      <w:szCs w:val="20"/>
      <w:lang w:val="hu-HU" w:eastAsia="hu-H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5">
    <w:name w:val="Light List Accent 5"/>
    <w:basedOn w:val="TableNormal"/>
    <w:uiPriority w:val="61"/>
    <w:rsid w:val="007A2668"/>
    <w:pPr>
      <w:spacing w:after="0" w:line="240" w:lineRule="auto"/>
    </w:pPr>
    <w:rPr>
      <w:rFonts w:ascii="Calibri" w:eastAsia="Calibri" w:hAnsi="Calibri" w:cs="Times New Roman"/>
      <w:bCs/>
      <w:lang w:val="hu-HU" w:eastAsia="hu-HU"/>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MediumShading1-Accent1">
    <w:name w:val="Medium Shading 1 Accent 1"/>
    <w:basedOn w:val="TableNormal"/>
    <w:uiPriority w:val="63"/>
    <w:rsid w:val="007A2668"/>
    <w:pPr>
      <w:spacing w:after="0" w:line="240" w:lineRule="auto"/>
    </w:pPr>
    <w:rPr>
      <w:rFonts w:ascii="Calibri" w:eastAsia="Calibri" w:hAnsi="Calibri" w:cs="Times New Roman"/>
      <w:bCs/>
      <w:sz w:val="24"/>
      <w:szCs w:val="24"/>
      <w:lang w:val="hu-HU" w:eastAsia="hu-H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PageNumber">
    <w:name w:val="page number"/>
    <w:rsid w:val="007A2668"/>
  </w:style>
  <w:style w:type="paragraph" w:customStyle="1" w:styleId="CharChar3CharCharCharChar1CharCharCharChar">
    <w:name w:val="Char Char3 Char Char Char Char1 Char Char Char Char"/>
    <w:basedOn w:val="Normal"/>
    <w:next w:val="Normal"/>
    <w:rsid w:val="007A2668"/>
    <w:pPr>
      <w:spacing w:after="160" w:line="240" w:lineRule="exact"/>
    </w:pPr>
    <w:rPr>
      <w:rFonts w:ascii="Tahoma" w:eastAsia="Times New Roman" w:hAnsi="Tahoma" w:cs="Times New Roman"/>
      <w:bCs/>
      <w:sz w:val="24"/>
      <w:szCs w:val="20"/>
      <w:lang w:val="en-US"/>
    </w:rPr>
  </w:style>
  <w:style w:type="paragraph" w:styleId="EndnoteText">
    <w:name w:val="endnote text"/>
    <w:basedOn w:val="Normal"/>
    <w:link w:val="EndnoteTextChar"/>
    <w:uiPriority w:val="99"/>
    <w:semiHidden/>
    <w:unhideWhenUsed/>
    <w:rsid w:val="007A2668"/>
    <w:pPr>
      <w:spacing w:after="0" w:line="240" w:lineRule="auto"/>
    </w:pPr>
    <w:rPr>
      <w:rFonts w:ascii="Calibri" w:eastAsia="Calibri" w:hAnsi="Calibri" w:cs="Times New Roman"/>
      <w:bCs/>
      <w:sz w:val="20"/>
      <w:szCs w:val="20"/>
      <w:lang w:val="en-US"/>
    </w:rPr>
  </w:style>
  <w:style w:type="character" w:customStyle="1" w:styleId="EndnoteTextChar">
    <w:name w:val="Endnote Text Char"/>
    <w:basedOn w:val="DefaultParagraphFont"/>
    <w:link w:val="EndnoteText"/>
    <w:uiPriority w:val="99"/>
    <w:semiHidden/>
    <w:rsid w:val="007A2668"/>
    <w:rPr>
      <w:rFonts w:ascii="Calibri" w:eastAsia="Calibri" w:hAnsi="Calibri" w:cs="Times New Roman"/>
      <w:bCs/>
      <w:sz w:val="20"/>
      <w:szCs w:val="20"/>
      <w:lang w:val="en-US"/>
    </w:rPr>
  </w:style>
  <w:style w:type="character" w:styleId="EndnoteReference">
    <w:name w:val="endnote reference"/>
    <w:uiPriority w:val="99"/>
    <w:semiHidden/>
    <w:unhideWhenUsed/>
    <w:rsid w:val="007A2668"/>
    <w:rPr>
      <w:vertAlign w:val="superscript"/>
    </w:rPr>
  </w:style>
  <w:style w:type="character" w:customStyle="1" w:styleId="BookTitle1">
    <w:name w:val="Book Title1"/>
    <w:rsid w:val="007A2668"/>
    <w:rPr>
      <w:rFonts w:cs="Times New Roman"/>
      <w:b/>
      <w:smallCaps/>
      <w:spacing w:val="5"/>
    </w:rPr>
  </w:style>
  <w:style w:type="paragraph" w:styleId="NoSpacing">
    <w:name w:val="No Spacing"/>
    <w:uiPriority w:val="1"/>
    <w:qFormat/>
    <w:rsid w:val="007A2668"/>
    <w:pPr>
      <w:spacing w:after="0" w:line="240" w:lineRule="auto"/>
    </w:pPr>
    <w:rPr>
      <w:rFonts w:ascii="Times New Roman" w:eastAsia="Times New Roman" w:hAnsi="Times New Roman" w:cs="Times New Roman"/>
      <w:bCs/>
      <w:sz w:val="24"/>
      <w:szCs w:val="24"/>
      <w:lang w:val="en-GB"/>
    </w:rPr>
  </w:style>
  <w:style w:type="paragraph" w:styleId="TOC1">
    <w:name w:val="toc 1"/>
    <w:basedOn w:val="Normal"/>
    <w:next w:val="Normal"/>
    <w:autoRedefine/>
    <w:uiPriority w:val="39"/>
    <w:unhideWhenUsed/>
    <w:qFormat/>
    <w:rsid w:val="007A2668"/>
    <w:pPr>
      <w:spacing w:after="0" w:line="240" w:lineRule="auto"/>
    </w:pPr>
    <w:rPr>
      <w:rFonts w:ascii="Times New Roman" w:eastAsia="Times New Roman" w:hAnsi="Times New Roman" w:cs="Times New Roman"/>
      <w:bCs/>
      <w:sz w:val="24"/>
      <w:szCs w:val="24"/>
      <w:lang w:val="en-GB"/>
    </w:rPr>
  </w:style>
  <w:style w:type="paragraph" w:styleId="TOC2">
    <w:name w:val="toc 2"/>
    <w:basedOn w:val="Normal"/>
    <w:next w:val="Normal"/>
    <w:autoRedefine/>
    <w:uiPriority w:val="39"/>
    <w:unhideWhenUsed/>
    <w:qFormat/>
    <w:rsid w:val="007A2668"/>
    <w:pPr>
      <w:spacing w:after="0" w:line="240" w:lineRule="auto"/>
      <w:ind w:left="240"/>
    </w:pPr>
    <w:rPr>
      <w:rFonts w:ascii="Times New Roman" w:eastAsia="Times New Roman" w:hAnsi="Times New Roman" w:cs="Times New Roman"/>
      <w:bCs/>
      <w:sz w:val="24"/>
      <w:szCs w:val="24"/>
      <w:lang w:val="en-GB"/>
    </w:rPr>
  </w:style>
  <w:style w:type="paragraph" w:styleId="TOCHeading">
    <w:name w:val="TOC Heading"/>
    <w:basedOn w:val="Heading1"/>
    <w:next w:val="Normal"/>
    <w:uiPriority w:val="39"/>
    <w:unhideWhenUsed/>
    <w:qFormat/>
    <w:rsid w:val="007A2668"/>
    <w:pPr>
      <w:outlineLvl w:val="9"/>
    </w:pPr>
    <w:rPr>
      <w:rFonts w:ascii="Cambria" w:eastAsia="MS Gothic" w:hAnsi="Cambria" w:cs="Times New Roman"/>
      <w:bCs w:val="0"/>
      <w:color w:val="365F91"/>
      <w:lang w:val="en-US" w:eastAsia="ja-JP"/>
    </w:rPr>
  </w:style>
  <w:style w:type="paragraph" w:styleId="TOC3">
    <w:name w:val="toc 3"/>
    <w:basedOn w:val="Normal"/>
    <w:next w:val="Normal"/>
    <w:autoRedefine/>
    <w:uiPriority w:val="39"/>
    <w:unhideWhenUsed/>
    <w:qFormat/>
    <w:rsid w:val="007A2668"/>
    <w:pPr>
      <w:spacing w:after="100"/>
      <w:ind w:left="440"/>
    </w:pPr>
    <w:rPr>
      <w:rFonts w:ascii="Calibri" w:eastAsia="MS Mincho" w:hAnsi="Calibri" w:cs="Arial"/>
      <w:bCs/>
      <w:lang w:val="en-US" w:eastAsia="ja-JP"/>
    </w:rPr>
  </w:style>
  <w:style w:type="paragraph" w:customStyle="1" w:styleId="CM1">
    <w:name w:val="CM1"/>
    <w:basedOn w:val="Normal"/>
    <w:next w:val="Normal"/>
    <w:uiPriority w:val="99"/>
    <w:rsid w:val="007A2668"/>
    <w:pPr>
      <w:autoSpaceDE w:val="0"/>
      <w:autoSpaceDN w:val="0"/>
      <w:adjustRightInd w:val="0"/>
      <w:spacing w:after="0" w:line="240" w:lineRule="auto"/>
    </w:pPr>
    <w:rPr>
      <w:rFonts w:ascii="EUAlbertina" w:eastAsia="Calibri" w:hAnsi="EUAlbertina" w:cs="Times New Roman"/>
      <w:bCs/>
      <w:sz w:val="24"/>
      <w:szCs w:val="24"/>
      <w:lang w:val="hu-HU" w:eastAsia="hu-HU"/>
    </w:rPr>
  </w:style>
  <w:style w:type="paragraph" w:customStyle="1" w:styleId="CM3">
    <w:name w:val="CM3"/>
    <w:basedOn w:val="Normal"/>
    <w:next w:val="Normal"/>
    <w:uiPriority w:val="99"/>
    <w:rsid w:val="007A2668"/>
    <w:pPr>
      <w:autoSpaceDE w:val="0"/>
      <w:autoSpaceDN w:val="0"/>
      <w:adjustRightInd w:val="0"/>
      <w:spacing w:after="0" w:line="240" w:lineRule="auto"/>
    </w:pPr>
    <w:rPr>
      <w:rFonts w:ascii="EUAlbertina" w:eastAsia="Calibri" w:hAnsi="EUAlbertina" w:cs="Times New Roman"/>
      <w:bCs/>
      <w:sz w:val="24"/>
      <w:szCs w:val="24"/>
      <w:lang w:val="hu-HU" w:eastAsia="hu-HU"/>
    </w:rPr>
  </w:style>
  <w:style w:type="paragraph" w:customStyle="1" w:styleId="CM4">
    <w:name w:val="CM4"/>
    <w:basedOn w:val="Normal"/>
    <w:next w:val="Normal"/>
    <w:uiPriority w:val="99"/>
    <w:rsid w:val="007A2668"/>
    <w:pPr>
      <w:autoSpaceDE w:val="0"/>
      <w:autoSpaceDN w:val="0"/>
      <w:adjustRightInd w:val="0"/>
      <w:spacing w:after="0" w:line="240" w:lineRule="auto"/>
    </w:pPr>
    <w:rPr>
      <w:rFonts w:ascii="EUAlbertina" w:eastAsia="Calibri" w:hAnsi="EUAlbertina" w:cs="Times New Roman"/>
      <w:bCs/>
      <w:sz w:val="24"/>
      <w:szCs w:val="24"/>
      <w:lang w:val="hu-HU" w:eastAsia="hu-HU"/>
    </w:rPr>
  </w:style>
  <w:style w:type="paragraph" w:customStyle="1" w:styleId="mStandard">
    <w:name w:val="m_Standard"/>
    <w:link w:val="mStandardZchn"/>
    <w:qFormat/>
    <w:rsid w:val="007A2668"/>
    <w:pPr>
      <w:spacing w:before="60" w:after="140" w:line="220" w:lineRule="atLeast"/>
      <w:jc w:val="both"/>
    </w:pPr>
    <w:rPr>
      <w:rFonts w:ascii="Arial" w:eastAsia="Times New Roman" w:hAnsi="Arial" w:cs="Times New Roman"/>
      <w:bCs/>
      <w:sz w:val="20"/>
      <w:szCs w:val="20"/>
      <w:lang w:val="de-AT" w:eastAsia="de-DE"/>
    </w:rPr>
  </w:style>
  <w:style w:type="character" w:customStyle="1" w:styleId="mStandardZchn">
    <w:name w:val="m_Standard Zchn"/>
    <w:link w:val="mStandard"/>
    <w:locked/>
    <w:rsid w:val="007A2668"/>
    <w:rPr>
      <w:rFonts w:ascii="Arial" w:eastAsia="Times New Roman" w:hAnsi="Arial" w:cs="Times New Roman"/>
      <w:bCs/>
      <w:sz w:val="20"/>
      <w:szCs w:val="20"/>
      <w:lang w:val="de-AT" w:eastAsia="de-DE"/>
    </w:rPr>
  </w:style>
  <w:style w:type="paragraph" w:customStyle="1" w:styleId="maufzhlung">
    <w:name w:val="m_aufzählung"/>
    <w:rsid w:val="007A2668"/>
    <w:pPr>
      <w:numPr>
        <w:numId w:val="2"/>
      </w:numPr>
      <w:tabs>
        <w:tab w:val="left" w:pos="567"/>
      </w:tabs>
      <w:spacing w:before="60" w:after="0" w:line="220" w:lineRule="atLeast"/>
      <w:ind w:left="568" w:hanging="284"/>
      <w:jc w:val="both"/>
    </w:pPr>
    <w:rPr>
      <w:rFonts w:ascii="Arial" w:eastAsia="Times New Roman" w:hAnsi="Arial" w:cs="Times New Roman"/>
      <w:bCs/>
      <w:sz w:val="20"/>
      <w:szCs w:val="20"/>
      <w:lang w:val="de-AT" w:eastAsia="de-DE"/>
    </w:rPr>
  </w:style>
  <w:style w:type="paragraph" w:customStyle="1" w:styleId="maufzhlung2">
    <w:name w:val="m_aufzählung2"/>
    <w:basedOn w:val="maufzhlung"/>
    <w:next w:val="mStandard"/>
    <w:rsid w:val="007A2668"/>
    <w:pPr>
      <w:spacing w:after="140"/>
    </w:pPr>
  </w:style>
  <w:style w:type="table" w:styleId="MediumGrid2-Accent1">
    <w:name w:val="Medium Grid 2 Accent 1"/>
    <w:basedOn w:val="TableNormal"/>
    <w:uiPriority w:val="68"/>
    <w:rsid w:val="007A2668"/>
    <w:pPr>
      <w:spacing w:after="0" w:line="240" w:lineRule="auto"/>
    </w:pPr>
    <w:rPr>
      <w:rFonts w:asciiTheme="majorHAnsi" w:eastAsiaTheme="majorEastAsia" w:hAnsiTheme="majorHAnsi" w:cstheme="majorBidi"/>
      <w:bCs/>
      <w:color w:val="000000" w:themeColor="text1"/>
      <w:sz w:val="20"/>
      <w:szCs w:val="20"/>
      <w:lang w:val="hu-HU"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7A2668"/>
    <w:pPr>
      <w:spacing w:after="0" w:line="240" w:lineRule="auto"/>
    </w:pPr>
    <w:rPr>
      <w:rFonts w:ascii="Calibri" w:eastAsia="Calibri" w:hAnsi="Calibri" w:cs="Times New Roman"/>
      <w:bCs/>
      <w:sz w:val="20"/>
      <w:szCs w:val="20"/>
      <w:lang w:val="hu-HU" w:eastAsia="hu-H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eGrid1">
    <w:name w:val="Table Grid1"/>
    <w:basedOn w:val="TableNormal"/>
    <w:next w:val="TableGrid"/>
    <w:rsid w:val="007A2668"/>
    <w:pPr>
      <w:spacing w:line="280" w:lineRule="exact"/>
      <w:jc w:val="both"/>
    </w:pPr>
    <w:rPr>
      <w:rFonts w:ascii="Times New Roman" w:eastAsia="Times New Roman" w:hAnsi="Times New Roman" w:cs="Times New Roman"/>
      <w:bCs/>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nks">
    <w:name w:val="table_links"/>
    <w:rsid w:val="007A2668"/>
    <w:pPr>
      <w:suppressAutoHyphens/>
      <w:spacing w:before="40" w:after="40" w:line="240" w:lineRule="auto"/>
    </w:pPr>
    <w:rPr>
      <w:rFonts w:ascii="Arial" w:eastAsia="Times New Roman" w:hAnsi="Arial" w:cs="Times New Roman"/>
      <w:bCs/>
      <w:sz w:val="18"/>
      <w:szCs w:val="20"/>
      <w:lang w:val="de-AT" w:eastAsia="de-DE"/>
    </w:rPr>
  </w:style>
  <w:style w:type="paragraph" w:customStyle="1" w:styleId="Default">
    <w:name w:val="Default"/>
    <w:rsid w:val="007A2668"/>
    <w:pPr>
      <w:autoSpaceDE w:val="0"/>
      <w:autoSpaceDN w:val="0"/>
      <w:adjustRightInd w:val="0"/>
      <w:spacing w:after="0" w:line="240" w:lineRule="auto"/>
    </w:pPr>
    <w:rPr>
      <w:rFonts w:ascii="Arial" w:hAnsi="Arial" w:cs="Arial"/>
      <w:bCs/>
      <w:color w:val="000000"/>
      <w:sz w:val="24"/>
      <w:szCs w:val="24"/>
      <w:lang w:val="en-US"/>
    </w:rPr>
  </w:style>
  <w:style w:type="paragraph" w:customStyle="1" w:styleId="T1">
    <w:name w:val="T1"/>
    <w:basedOn w:val="Normal"/>
    <w:rsid w:val="007A2668"/>
    <w:pPr>
      <w:numPr>
        <w:numId w:val="3"/>
      </w:numPr>
      <w:spacing w:after="240" w:line="240" w:lineRule="auto"/>
      <w:jc w:val="both"/>
    </w:pPr>
    <w:rPr>
      <w:rFonts w:ascii="Arial" w:eastAsia="Times New Roman" w:hAnsi="Arial" w:cs="Arial"/>
      <w:lang w:val="en-GB" w:eastAsia="hu-HU"/>
    </w:rPr>
  </w:style>
  <w:style w:type="paragraph" w:styleId="Revision">
    <w:name w:val="Revision"/>
    <w:hidden/>
    <w:uiPriority w:val="99"/>
    <w:semiHidden/>
    <w:rsid w:val="007A2668"/>
    <w:pPr>
      <w:spacing w:after="0" w:line="240" w:lineRule="auto"/>
    </w:pPr>
    <w:rPr>
      <w:rFonts w:ascii="Times New Roman" w:eastAsia="Times New Roman" w:hAnsi="Times New Roman" w:cs="Times New Roman"/>
      <w:bCs/>
      <w:sz w:val="24"/>
      <w:szCs w:val="24"/>
      <w:lang w:val="en-GB"/>
    </w:rPr>
  </w:style>
  <w:style w:type="character" w:customStyle="1" w:styleId="apple-converted-space">
    <w:name w:val="apple-converted-space"/>
    <w:basedOn w:val="DefaultParagraphFont"/>
    <w:rsid w:val="007A2668"/>
  </w:style>
  <w:style w:type="paragraph" w:styleId="BodyText3">
    <w:name w:val="Body Text 3"/>
    <w:basedOn w:val="Normal"/>
    <w:link w:val="BodyText3Char"/>
    <w:uiPriority w:val="99"/>
    <w:unhideWhenUsed/>
    <w:rsid w:val="007A2668"/>
    <w:pPr>
      <w:spacing w:after="120" w:line="240" w:lineRule="auto"/>
    </w:pPr>
    <w:rPr>
      <w:rFonts w:ascii="Times New Roman" w:eastAsia="Times New Roman" w:hAnsi="Times New Roman" w:cs="Times New Roman"/>
      <w:bCs/>
      <w:sz w:val="16"/>
      <w:szCs w:val="16"/>
      <w:lang w:val="en-GB"/>
    </w:rPr>
  </w:style>
  <w:style w:type="character" w:customStyle="1" w:styleId="BodyText3Char">
    <w:name w:val="Body Text 3 Char"/>
    <w:basedOn w:val="DefaultParagraphFont"/>
    <w:link w:val="BodyText3"/>
    <w:uiPriority w:val="99"/>
    <w:rsid w:val="007A2668"/>
    <w:rPr>
      <w:rFonts w:ascii="Times New Roman" w:eastAsia="Times New Roman" w:hAnsi="Times New Roman" w:cs="Times New Roman"/>
      <w:bCs/>
      <w:sz w:val="16"/>
      <w:szCs w:val="16"/>
      <w:lang w:val="en-GB"/>
    </w:rPr>
  </w:style>
  <w:style w:type="table" w:customStyle="1" w:styleId="HelleListe-Akzent11">
    <w:name w:val="Helle Liste - Akzent 11"/>
    <w:basedOn w:val="TableNormal"/>
    <w:uiPriority w:val="61"/>
    <w:rsid w:val="007A2668"/>
    <w:pPr>
      <w:spacing w:after="0" w:line="240" w:lineRule="auto"/>
    </w:pPr>
    <w:rPr>
      <w:bCs/>
      <w:lang w:val="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345FF3D873148C5AE3FBF3267827368">
    <w:name w:val="D345FF3D873148C5AE3FBF3267827368"/>
    <w:rsid w:val="007A2668"/>
    <w:rPr>
      <w:rFonts w:eastAsiaTheme="minorEastAsia"/>
      <w:bCs/>
      <w:lang w:val="en-US" w:eastAsia="ja-JP"/>
    </w:rPr>
  </w:style>
  <w:style w:type="paragraph" w:customStyle="1" w:styleId="CharCharCharCharCharCharCharCharCharCharCharCharCharCharCharCharCharChar1CharCharCharCharCharCharCharCharCharCharCharCharCharChar">
    <w:name w:val="Char Char Char Char Char Char Char Char Char Char Char Char Char Char Char Char Char Char1 Char Char Char Char Char Char Char Char Char Char Char Char Char Char"/>
    <w:basedOn w:val="Normal"/>
    <w:rsid w:val="007A2668"/>
    <w:pPr>
      <w:spacing w:after="160" w:line="240" w:lineRule="exact"/>
    </w:pPr>
    <w:rPr>
      <w:rFonts w:ascii="Tahoma" w:eastAsia="Times New Roman" w:hAnsi="Tahoma" w:cs="Times New Roman"/>
      <w:bCs/>
      <w:sz w:val="20"/>
      <w:szCs w:val="20"/>
      <w:lang w:val="en-US"/>
    </w:rPr>
  </w:style>
  <w:style w:type="paragraph" w:customStyle="1" w:styleId="CharCharCharCharCharCharCharCharCharCharCharCharCharCharCharCharCharChar">
    <w:name w:val="Char Char Char Char Char Char Char Char Char Char Char Char Char Char Char Char Char Char"/>
    <w:basedOn w:val="Normal"/>
    <w:rsid w:val="007A2668"/>
    <w:pPr>
      <w:spacing w:after="160" w:line="240" w:lineRule="exact"/>
    </w:pPr>
    <w:rPr>
      <w:rFonts w:ascii="Tahoma" w:eastAsia="Times New Roman" w:hAnsi="Tahoma" w:cs="Times New Roman"/>
      <w:bCs/>
      <w:sz w:val="20"/>
      <w:szCs w:val="20"/>
      <w:lang w:val="en-US"/>
    </w:rPr>
  </w:style>
  <w:style w:type="paragraph" w:customStyle="1" w:styleId="CarattereCarattereCharChar">
    <w:name w:val="Carattere Carattere Char Char"/>
    <w:basedOn w:val="Normal"/>
    <w:rsid w:val="007A2668"/>
    <w:pPr>
      <w:spacing w:after="160" w:line="240" w:lineRule="exact"/>
    </w:pPr>
    <w:rPr>
      <w:rFonts w:ascii="Tahoma" w:eastAsia="Times New Roman" w:hAnsi="Tahoma" w:cs="Times New Roman"/>
      <w:bCs/>
      <w:sz w:val="20"/>
      <w:szCs w:val="20"/>
      <w:lang w:val="en-US"/>
    </w:rPr>
  </w:style>
  <w:style w:type="paragraph" w:customStyle="1" w:styleId="CharCharCharCharCharCharCharCharCharCharCharCharCharCharCharCharCharChar1CharCharCharCharCharChar">
    <w:name w:val="Char Char Char Char Char Char Char Char Char Char Char Char Char Char Char Char Char Char1 Char Char Char Char Char Char"/>
    <w:basedOn w:val="Normal"/>
    <w:rsid w:val="007A2668"/>
    <w:pPr>
      <w:spacing w:after="160" w:line="240" w:lineRule="exact"/>
    </w:pPr>
    <w:rPr>
      <w:rFonts w:ascii="Tahoma" w:eastAsia="Times New Roman" w:hAnsi="Tahoma" w:cs="Times New Roman"/>
      <w:bCs/>
      <w:sz w:val="20"/>
      <w:szCs w:val="20"/>
      <w:lang w:val="en-US"/>
    </w:rPr>
  </w:style>
  <w:style w:type="paragraph" w:customStyle="1" w:styleId="TableParagraph">
    <w:name w:val="Table Paragraph"/>
    <w:basedOn w:val="Normal"/>
    <w:uiPriority w:val="1"/>
    <w:qFormat/>
    <w:rsid w:val="007A2668"/>
    <w:pPr>
      <w:widowControl w:val="0"/>
      <w:spacing w:after="0" w:line="240" w:lineRule="auto"/>
    </w:pPr>
    <w:rPr>
      <w:rFonts w:asciiTheme="minorHAnsi" w:hAnsiTheme="minorHAnsi"/>
      <w:bCs/>
      <w:lang w:val="en-US"/>
    </w:rPr>
  </w:style>
  <w:style w:type="character" w:styleId="LineNumber">
    <w:name w:val="line number"/>
    <w:basedOn w:val="DefaultParagraphFont"/>
    <w:uiPriority w:val="99"/>
    <w:semiHidden/>
    <w:unhideWhenUsed/>
    <w:rsid w:val="007A2668"/>
  </w:style>
  <w:style w:type="character" w:customStyle="1" w:styleId="tlid-translation">
    <w:name w:val="tlid-translation"/>
    <w:basedOn w:val="DefaultParagraphFont"/>
    <w:rsid w:val="00BD3A7C"/>
  </w:style>
  <w:style w:type="paragraph" w:styleId="Title">
    <w:name w:val="Title"/>
    <w:basedOn w:val="Normal"/>
    <w:next w:val="Normal"/>
    <w:link w:val="TitleChar"/>
    <w:uiPriority w:val="10"/>
    <w:qFormat/>
    <w:rsid w:val="003D4B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D4B28"/>
    <w:rPr>
      <w:rFonts w:asciiTheme="majorHAnsi" w:eastAsiaTheme="majorEastAsia" w:hAnsiTheme="majorHAnsi" w:cstheme="majorBidi"/>
      <w:color w:val="17365D" w:themeColor="text2" w:themeShade="BF"/>
      <w:spacing w:val="5"/>
      <w:kern w:val="28"/>
      <w:sz w:val="52"/>
      <w:szCs w:val="52"/>
      <w:lang w:val="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Standard text"/>
    <w:rsid w:val="008C702C"/>
    <w:rPr>
      <w:rFonts w:ascii="Trebuchet MS" w:hAnsi="Trebuchet MS"/>
      <w:lang w:val="cs-CZ"/>
    </w:rPr>
  </w:style>
  <w:style w:type="paragraph" w:styleId="Heading1">
    <w:name w:val="heading 1"/>
    <w:basedOn w:val="Normal"/>
    <w:next w:val="Normal"/>
    <w:link w:val="Heading1Char"/>
    <w:uiPriority w:val="9"/>
    <w:qFormat/>
    <w:rsid w:val="00B270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1"/>
    <w:unhideWhenUsed/>
    <w:qFormat/>
    <w:rsid w:val="007A2668"/>
    <w:pPr>
      <w:keepNext/>
      <w:keepLines/>
      <w:spacing w:before="200" w:after="0"/>
      <w:outlineLvl w:val="1"/>
    </w:pPr>
    <w:rPr>
      <w:rFonts w:asciiTheme="majorHAnsi" w:eastAsiaTheme="majorEastAsia" w:hAnsiTheme="majorHAnsi" w:cstheme="majorBidi"/>
      <w:b/>
      <w:bCs/>
      <w:color w:val="4F81BD" w:themeColor="accent1"/>
      <w:sz w:val="26"/>
      <w:szCs w:val="26"/>
      <w:lang w:val="en-GB"/>
    </w:rPr>
  </w:style>
  <w:style w:type="paragraph" w:styleId="Heading3">
    <w:name w:val="heading 3"/>
    <w:basedOn w:val="Normal"/>
    <w:next w:val="Normal"/>
    <w:link w:val="Heading3Char"/>
    <w:uiPriority w:val="9"/>
    <w:unhideWhenUsed/>
    <w:qFormat/>
    <w:rsid w:val="007A2668"/>
    <w:pPr>
      <w:keepNext/>
      <w:keepLines/>
      <w:spacing w:before="200" w:after="0"/>
      <w:outlineLvl w:val="2"/>
    </w:pPr>
    <w:rPr>
      <w:rFonts w:asciiTheme="majorHAnsi" w:eastAsiaTheme="majorEastAsia" w:hAnsiTheme="majorHAnsi" w:cstheme="majorBidi"/>
      <w:b/>
      <w:bCs/>
      <w:color w:val="4F81BD" w:themeColor="accent1"/>
      <w:lang w:val="en-GB"/>
    </w:rPr>
  </w:style>
  <w:style w:type="paragraph" w:styleId="Heading4">
    <w:name w:val="heading 4"/>
    <w:basedOn w:val="Normal"/>
    <w:next w:val="Normal"/>
    <w:link w:val="Heading4Char"/>
    <w:qFormat/>
    <w:rsid w:val="007A2668"/>
    <w:pPr>
      <w:keepNext/>
      <w:spacing w:after="0" w:line="240" w:lineRule="auto"/>
      <w:outlineLvl w:val="3"/>
    </w:pPr>
    <w:rPr>
      <w:rFonts w:ascii="Verdana" w:eastAsia="Times New Roman" w:hAnsi="Verdana" w:cs="Times New Roman"/>
      <w:b/>
      <w:sz w:val="24"/>
      <w:szCs w:val="24"/>
      <w:lang w:val="en-GB"/>
    </w:rPr>
  </w:style>
  <w:style w:type="paragraph" w:styleId="Heading6">
    <w:name w:val="heading 6"/>
    <w:basedOn w:val="Normal"/>
    <w:next w:val="Normal"/>
    <w:link w:val="Heading6Char"/>
    <w:qFormat/>
    <w:rsid w:val="007A2668"/>
    <w:pPr>
      <w:spacing w:before="240" w:after="60" w:line="280" w:lineRule="atLeast"/>
      <w:jc w:val="both"/>
      <w:outlineLvl w:val="5"/>
    </w:pPr>
    <w:rPr>
      <w:rFonts w:ascii="Times New Roman" w:eastAsia="Times New Roman" w:hAnsi="Times New Roman" w:cs="Times New Roman"/>
      <w:bCs/>
      <w:i/>
      <w:szCs w:val="20"/>
      <w:lang w:val="de-DE" w:eastAsia="de-DE"/>
    </w:rPr>
  </w:style>
  <w:style w:type="paragraph" w:styleId="Heading7">
    <w:name w:val="heading 7"/>
    <w:basedOn w:val="Normal"/>
    <w:next w:val="Normal"/>
    <w:link w:val="Heading7Char"/>
    <w:uiPriority w:val="9"/>
    <w:semiHidden/>
    <w:unhideWhenUsed/>
    <w:qFormat/>
    <w:rsid w:val="007A2668"/>
    <w:pPr>
      <w:keepNext/>
      <w:keepLines/>
      <w:spacing w:before="200" w:after="0" w:line="240" w:lineRule="auto"/>
      <w:outlineLvl w:val="6"/>
    </w:pPr>
    <w:rPr>
      <w:rFonts w:asciiTheme="majorHAnsi" w:eastAsiaTheme="majorEastAsia" w:hAnsiTheme="majorHAnsi" w:cstheme="majorBidi"/>
      <w:bCs/>
      <w:i/>
      <w:iCs/>
      <w:color w:val="404040" w:themeColor="text1" w:themeTint="B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758C"/>
    <w:pPr>
      <w:tabs>
        <w:tab w:val="center" w:pos="4536"/>
        <w:tab w:val="right" w:pos="9072"/>
      </w:tabs>
      <w:spacing w:after="0" w:line="240" w:lineRule="auto"/>
    </w:pPr>
  </w:style>
  <w:style w:type="character" w:customStyle="1" w:styleId="HeaderChar">
    <w:name w:val="Header Char"/>
    <w:basedOn w:val="DefaultParagraphFont"/>
    <w:link w:val="Header"/>
    <w:uiPriority w:val="99"/>
    <w:rsid w:val="0022758C"/>
  </w:style>
  <w:style w:type="paragraph" w:styleId="Footer">
    <w:name w:val="footer"/>
    <w:basedOn w:val="Normal"/>
    <w:link w:val="FooterChar"/>
    <w:uiPriority w:val="99"/>
    <w:unhideWhenUsed/>
    <w:rsid w:val="0022758C"/>
    <w:pPr>
      <w:tabs>
        <w:tab w:val="center" w:pos="4536"/>
        <w:tab w:val="right" w:pos="9072"/>
      </w:tabs>
      <w:spacing w:after="0" w:line="240" w:lineRule="auto"/>
    </w:pPr>
  </w:style>
  <w:style w:type="character" w:customStyle="1" w:styleId="FooterChar">
    <w:name w:val="Footer Char"/>
    <w:basedOn w:val="DefaultParagraphFont"/>
    <w:link w:val="Footer"/>
    <w:uiPriority w:val="99"/>
    <w:rsid w:val="0022758C"/>
  </w:style>
  <w:style w:type="paragraph" w:styleId="BalloonText">
    <w:name w:val="Balloon Text"/>
    <w:basedOn w:val="Normal"/>
    <w:link w:val="BalloonTextChar"/>
    <w:uiPriority w:val="99"/>
    <w:semiHidden/>
    <w:unhideWhenUsed/>
    <w:rsid w:val="00AE5B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5B82"/>
    <w:rPr>
      <w:rFonts w:ascii="Tahoma" w:hAnsi="Tahoma" w:cs="Tahoma"/>
      <w:sz w:val="16"/>
      <w:szCs w:val="16"/>
    </w:rPr>
  </w:style>
  <w:style w:type="paragraph" w:customStyle="1" w:styleId="CE-HeadlineTitle">
    <w:name w:val="CE-Headline Title"/>
    <w:basedOn w:val="Normal"/>
    <w:link w:val="CE-HeadlineTitleZchn"/>
    <w:qFormat/>
    <w:rsid w:val="008C702C"/>
    <w:pPr>
      <w:spacing w:after="240" w:line="700" w:lineRule="exact"/>
    </w:pPr>
    <w:rPr>
      <w:rFonts w:eastAsia="Times New Roman" w:cs="Times New Roman"/>
      <w:caps/>
      <w:color w:val="7C96A8"/>
      <w:spacing w:val="-20"/>
      <w:kern w:val="72"/>
      <w:sz w:val="60"/>
      <w:szCs w:val="76"/>
      <w:lang w:val="en-GB"/>
    </w:rPr>
  </w:style>
  <w:style w:type="character" w:customStyle="1" w:styleId="CE-HeadlineTitleZchn">
    <w:name w:val="CE-Headline Title Zchn"/>
    <w:basedOn w:val="DefaultParagraphFont"/>
    <w:link w:val="CE-HeadlineTitle"/>
    <w:rsid w:val="008C702C"/>
    <w:rPr>
      <w:rFonts w:ascii="Trebuchet MS" w:eastAsia="Times New Roman" w:hAnsi="Trebuchet MS" w:cs="Times New Roman"/>
      <w:caps/>
      <w:color w:val="7C96A8"/>
      <w:spacing w:val="-20"/>
      <w:kern w:val="72"/>
      <w:sz w:val="60"/>
      <w:szCs w:val="76"/>
      <w:lang w:val="en-GB"/>
    </w:rPr>
  </w:style>
  <w:style w:type="table" w:styleId="TableGrid">
    <w:name w:val="Table Grid"/>
    <w:basedOn w:val="TableNormal"/>
    <w:rsid w:val="008C702C"/>
    <w:pPr>
      <w:spacing w:after="0" w:line="240" w:lineRule="auto"/>
    </w:pPr>
    <w:rPr>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HeadlineSubtitle">
    <w:name w:val="CE-Headline Subtitle"/>
    <w:basedOn w:val="Normal"/>
    <w:link w:val="CE-HeadlineSubtitleZchn"/>
    <w:qFormat/>
    <w:rsid w:val="008C702C"/>
    <w:pPr>
      <w:keepNext/>
      <w:spacing w:before="80" w:after="80" w:line="240" w:lineRule="auto"/>
      <w:outlineLvl w:val="1"/>
    </w:pPr>
    <w:rPr>
      <w:rFonts w:eastAsia="Times New Roman" w:cs="Times New Roman"/>
      <w:b/>
      <w:bCs/>
      <w:iCs/>
      <w:noProof/>
      <w:color w:val="7C96A8"/>
      <w:spacing w:val="-10"/>
      <w:sz w:val="32"/>
      <w:szCs w:val="32"/>
      <w:lang w:val="en-GB" w:eastAsia="de-AT"/>
    </w:rPr>
  </w:style>
  <w:style w:type="character" w:customStyle="1" w:styleId="CE-HeadlineSubtitleZchn">
    <w:name w:val="CE-Headline Subtitle Zchn"/>
    <w:basedOn w:val="DefaultParagraphFont"/>
    <w:link w:val="CE-HeadlineSubtitle"/>
    <w:rsid w:val="008C702C"/>
    <w:rPr>
      <w:rFonts w:ascii="Trebuchet MS" w:eastAsia="Times New Roman" w:hAnsi="Trebuchet MS" w:cs="Times New Roman"/>
      <w:b/>
      <w:bCs/>
      <w:iCs/>
      <w:noProof/>
      <w:color w:val="7C96A8"/>
      <w:spacing w:val="-10"/>
      <w:sz w:val="32"/>
      <w:szCs w:val="32"/>
      <w:lang w:val="en-GB" w:eastAsia="de-AT"/>
    </w:rPr>
  </w:style>
  <w:style w:type="paragraph" w:styleId="ListParagraph">
    <w:name w:val="List Paragraph"/>
    <w:basedOn w:val="Normal"/>
    <w:link w:val="ListParagraphChar"/>
    <w:uiPriority w:val="34"/>
    <w:qFormat/>
    <w:rsid w:val="004711C6"/>
    <w:pPr>
      <w:ind w:left="720"/>
      <w:contextualSpacing/>
    </w:pPr>
    <w:rPr>
      <w:rFonts w:asciiTheme="minorHAnsi" w:hAnsiTheme="minorHAnsi"/>
      <w:lang w:val="en-US"/>
    </w:rPr>
  </w:style>
  <w:style w:type="character" w:customStyle="1" w:styleId="Heading1Char">
    <w:name w:val="Heading 1 Char"/>
    <w:basedOn w:val="DefaultParagraphFont"/>
    <w:link w:val="Heading1"/>
    <w:uiPriority w:val="9"/>
    <w:rsid w:val="00B27071"/>
    <w:rPr>
      <w:rFonts w:asciiTheme="majorHAnsi" w:eastAsiaTheme="majorEastAsia" w:hAnsiTheme="majorHAnsi" w:cstheme="majorBidi"/>
      <w:b/>
      <w:bCs/>
      <w:color w:val="365F91" w:themeColor="accent1" w:themeShade="BF"/>
      <w:sz w:val="28"/>
      <w:szCs w:val="28"/>
      <w:lang w:val="cs-CZ"/>
    </w:rPr>
  </w:style>
  <w:style w:type="character" w:styleId="Hyperlink">
    <w:name w:val="Hyperlink"/>
    <w:basedOn w:val="DefaultParagraphFont"/>
    <w:uiPriority w:val="99"/>
    <w:unhideWhenUsed/>
    <w:rsid w:val="00D1637B"/>
    <w:rPr>
      <w:color w:val="0000FF" w:themeColor="hyperlink"/>
      <w:u w:val="single"/>
    </w:rPr>
  </w:style>
  <w:style w:type="paragraph" w:styleId="NormalWeb">
    <w:name w:val="Normal (Web)"/>
    <w:basedOn w:val="Normal"/>
    <w:uiPriority w:val="99"/>
    <w:semiHidden/>
    <w:unhideWhenUsed/>
    <w:rsid w:val="009A3D47"/>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FootnoteText">
    <w:name w:val="footnote text"/>
    <w:basedOn w:val="Normal"/>
    <w:link w:val="FootnoteTextChar"/>
    <w:semiHidden/>
    <w:unhideWhenUsed/>
    <w:rsid w:val="00011A3B"/>
    <w:pPr>
      <w:spacing w:after="0" w:line="240" w:lineRule="auto"/>
    </w:pPr>
    <w:rPr>
      <w:sz w:val="20"/>
      <w:szCs w:val="20"/>
    </w:rPr>
  </w:style>
  <w:style w:type="character" w:customStyle="1" w:styleId="FootnoteTextChar">
    <w:name w:val="Footnote Text Char"/>
    <w:basedOn w:val="DefaultParagraphFont"/>
    <w:link w:val="FootnoteText"/>
    <w:semiHidden/>
    <w:rsid w:val="00011A3B"/>
    <w:rPr>
      <w:rFonts w:ascii="Trebuchet MS" w:hAnsi="Trebuchet MS"/>
      <w:sz w:val="20"/>
      <w:szCs w:val="20"/>
      <w:lang w:val="cs-CZ"/>
    </w:rPr>
  </w:style>
  <w:style w:type="character" w:styleId="FootnoteReference">
    <w:name w:val="footnote reference"/>
    <w:aliases w:val="ESPON Footnote No"/>
    <w:basedOn w:val="DefaultParagraphFont"/>
    <w:semiHidden/>
    <w:unhideWhenUsed/>
    <w:rsid w:val="00011A3B"/>
    <w:rPr>
      <w:vertAlign w:val="superscript"/>
    </w:rPr>
  </w:style>
  <w:style w:type="character" w:customStyle="1" w:styleId="ListParagraphChar">
    <w:name w:val="List Paragraph Char"/>
    <w:link w:val="ListParagraph"/>
    <w:uiPriority w:val="34"/>
    <w:rsid w:val="007A2668"/>
    <w:rPr>
      <w:lang w:val="en-US"/>
    </w:rPr>
  </w:style>
  <w:style w:type="character" w:customStyle="1" w:styleId="Heading2Char">
    <w:name w:val="Heading 2 Char"/>
    <w:basedOn w:val="DefaultParagraphFont"/>
    <w:link w:val="Heading2"/>
    <w:uiPriority w:val="1"/>
    <w:rsid w:val="007A2668"/>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7A2668"/>
    <w:rPr>
      <w:rFonts w:asciiTheme="majorHAnsi" w:eastAsiaTheme="majorEastAsia" w:hAnsiTheme="majorHAnsi" w:cstheme="majorBidi"/>
      <w:b/>
      <w:bCs/>
      <w:color w:val="4F81BD" w:themeColor="accent1"/>
      <w:lang w:val="en-GB"/>
    </w:rPr>
  </w:style>
  <w:style w:type="character" w:customStyle="1" w:styleId="Heading4Char">
    <w:name w:val="Heading 4 Char"/>
    <w:basedOn w:val="DefaultParagraphFont"/>
    <w:link w:val="Heading4"/>
    <w:rsid w:val="007A2668"/>
    <w:rPr>
      <w:rFonts w:ascii="Verdana" w:eastAsia="Times New Roman" w:hAnsi="Verdana" w:cs="Times New Roman"/>
      <w:b/>
      <w:sz w:val="24"/>
      <w:szCs w:val="24"/>
      <w:lang w:val="en-GB"/>
    </w:rPr>
  </w:style>
  <w:style w:type="character" w:customStyle="1" w:styleId="Heading6Char">
    <w:name w:val="Heading 6 Char"/>
    <w:basedOn w:val="DefaultParagraphFont"/>
    <w:link w:val="Heading6"/>
    <w:rsid w:val="007A2668"/>
    <w:rPr>
      <w:rFonts w:ascii="Times New Roman" w:eastAsia="Times New Roman" w:hAnsi="Times New Roman" w:cs="Times New Roman"/>
      <w:bCs/>
      <w:i/>
      <w:szCs w:val="20"/>
      <w:lang w:val="de-DE" w:eastAsia="de-DE"/>
    </w:rPr>
  </w:style>
  <w:style w:type="character" w:customStyle="1" w:styleId="Heading7Char">
    <w:name w:val="Heading 7 Char"/>
    <w:basedOn w:val="DefaultParagraphFont"/>
    <w:link w:val="Heading7"/>
    <w:uiPriority w:val="9"/>
    <w:semiHidden/>
    <w:rsid w:val="007A2668"/>
    <w:rPr>
      <w:rFonts w:asciiTheme="majorHAnsi" w:eastAsiaTheme="majorEastAsia" w:hAnsiTheme="majorHAnsi" w:cstheme="majorBidi"/>
      <w:bCs/>
      <w:i/>
      <w:iCs/>
      <w:color w:val="404040" w:themeColor="text1" w:themeTint="BF"/>
      <w:sz w:val="24"/>
      <w:szCs w:val="24"/>
      <w:lang w:val="en-GB"/>
    </w:rPr>
  </w:style>
  <w:style w:type="paragraph" w:styleId="BodyText">
    <w:name w:val="Body Text"/>
    <w:basedOn w:val="Normal"/>
    <w:link w:val="BodyTextChar"/>
    <w:uiPriority w:val="1"/>
    <w:qFormat/>
    <w:rsid w:val="007A2668"/>
    <w:pPr>
      <w:spacing w:after="0" w:line="240" w:lineRule="auto"/>
      <w:ind w:left="180"/>
      <w:jc w:val="both"/>
    </w:pPr>
    <w:rPr>
      <w:rFonts w:ascii="Verdana" w:eastAsia="Times New Roman" w:hAnsi="Verdana" w:cs="Arial"/>
      <w:bCs/>
      <w:sz w:val="20"/>
      <w:szCs w:val="24"/>
      <w:lang w:val="en-US"/>
    </w:rPr>
  </w:style>
  <w:style w:type="character" w:customStyle="1" w:styleId="BodyTextChar">
    <w:name w:val="Body Text Char"/>
    <w:basedOn w:val="DefaultParagraphFont"/>
    <w:link w:val="BodyText"/>
    <w:uiPriority w:val="1"/>
    <w:rsid w:val="007A2668"/>
    <w:rPr>
      <w:rFonts w:ascii="Verdana" w:eastAsia="Times New Roman" w:hAnsi="Verdana" w:cs="Arial"/>
      <w:bCs/>
      <w:sz w:val="20"/>
      <w:szCs w:val="24"/>
      <w:lang w:val="en-US"/>
    </w:rPr>
  </w:style>
  <w:style w:type="character" w:styleId="Strong">
    <w:name w:val="Strong"/>
    <w:uiPriority w:val="22"/>
    <w:qFormat/>
    <w:rsid w:val="007A2668"/>
    <w:rPr>
      <w:b/>
      <w:bCs/>
    </w:rPr>
  </w:style>
  <w:style w:type="paragraph" w:customStyle="1" w:styleId="Tabletext">
    <w:name w:val="Table text"/>
    <w:basedOn w:val="Normal"/>
    <w:rsid w:val="007A2668"/>
    <w:pPr>
      <w:keepLines/>
      <w:spacing w:before="60" w:after="60" w:line="240" w:lineRule="auto"/>
      <w:jc w:val="both"/>
    </w:pPr>
    <w:rPr>
      <w:rFonts w:ascii="Times New Roman" w:eastAsia="Times New Roman" w:hAnsi="Times New Roman" w:cs="Times New Roman"/>
      <w:bCs/>
      <w:sz w:val="20"/>
      <w:szCs w:val="24"/>
      <w:lang w:val="en-GB"/>
    </w:rPr>
  </w:style>
  <w:style w:type="paragraph" w:customStyle="1" w:styleId="Normalbulleted">
    <w:name w:val="Normal bulleted"/>
    <w:basedOn w:val="Normal"/>
    <w:rsid w:val="007A2668"/>
    <w:pPr>
      <w:keepLines/>
      <w:numPr>
        <w:numId w:val="1"/>
      </w:numPr>
      <w:spacing w:after="0" w:line="360" w:lineRule="exact"/>
      <w:jc w:val="both"/>
    </w:pPr>
    <w:rPr>
      <w:rFonts w:ascii="Times New Roman" w:eastAsia="Times New Roman" w:hAnsi="Times New Roman" w:cs="Times New Roman"/>
      <w:bCs/>
      <w:sz w:val="24"/>
      <w:szCs w:val="24"/>
      <w:lang w:val="hu-HU"/>
    </w:rPr>
  </w:style>
  <w:style w:type="character" w:styleId="FollowedHyperlink">
    <w:name w:val="FollowedHyperlink"/>
    <w:rsid w:val="007A2668"/>
    <w:rPr>
      <w:color w:val="800080"/>
      <w:u w:val="single"/>
    </w:rPr>
  </w:style>
  <w:style w:type="character" w:styleId="CommentReference">
    <w:name w:val="annotation reference"/>
    <w:uiPriority w:val="99"/>
    <w:rsid w:val="007A2668"/>
    <w:rPr>
      <w:sz w:val="16"/>
      <w:szCs w:val="16"/>
    </w:rPr>
  </w:style>
  <w:style w:type="paragraph" w:styleId="CommentText">
    <w:name w:val="annotation text"/>
    <w:basedOn w:val="Normal"/>
    <w:link w:val="CommentTextChar"/>
    <w:uiPriority w:val="99"/>
    <w:rsid w:val="007A2668"/>
    <w:pPr>
      <w:spacing w:after="0" w:line="240" w:lineRule="auto"/>
    </w:pPr>
    <w:rPr>
      <w:rFonts w:ascii="Times New Roman" w:eastAsia="Times New Roman" w:hAnsi="Times New Roman" w:cs="Times New Roman"/>
      <w:bCs/>
      <w:sz w:val="20"/>
      <w:szCs w:val="20"/>
      <w:lang w:val="en-GB"/>
    </w:rPr>
  </w:style>
  <w:style w:type="character" w:customStyle="1" w:styleId="CommentTextChar">
    <w:name w:val="Comment Text Char"/>
    <w:basedOn w:val="DefaultParagraphFont"/>
    <w:link w:val="CommentText"/>
    <w:uiPriority w:val="99"/>
    <w:rsid w:val="007A2668"/>
    <w:rPr>
      <w:rFonts w:ascii="Times New Roman" w:eastAsia="Times New Roman" w:hAnsi="Times New Roman" w:cs="Times New Roman"/>
      <w:bCs/>
      <w:sz w:val="20"/>
      <w:szCs w:val="20"/>
      <w:lang w:val="en-GB"/>
    </w:rPr>
  </w:style>
  <w:style w:type="paragraph" w:styleId="CommentSubject">
    <w:name w:val="annotation subject"/>
    <w:basedOn w:val="CommentText"/>
    <w:next w:val="CommentText"/>
    <w:link w:val="CommentSubjectChar"/>
    <w:semiHidden/>
    <w:rsid w:val="007A2668"/>
    <w:rPr>
      <w:b/>
      <w:bCs w:val="0"/>
    </w:rPr>
  </w:style>
  <w:style w:type="character" w:customStyle="1" w:styleId="CommentSubjectChar">
    <w:name w:val="Comment Subject Char"/>
    <w:basedOn w:val="CommentTextChar"/>
    <w:link w:val="CommentSubject"/>
    <w:semiHidden/>
    <w:rsid w:val="007A2668"/>
    <w:rPr>
      <w:rFonts w:ascii="Times New Roman" w:eastAsia="Times New Roman" w:hAnsi="Times New Roman" w:cs="Times New Roman"/>
      <w:b/>
      <w:bCs w:val="0"/>
      <w:sz w:val="20"/>
      <w:szCs w:val="20"/>
      <w:lang w:val="en-GB"/>
    </w:rPr>
  </w:style>
  <w:style w:type="character" w:styleId="BookTitle">
    <w:name w:val="Book Title"/>
    <w:uiPriority w:val="33"/>
    <w:qFormat/>
    <w:rsid w:val="007A2668"/>
    <w:rPr>
      <w:b/>
      <w:smallCaps/>
      <w:spacing w:val="5"/>
    </w:rPr>
  </w:style>
  <w:style w:type="paragraph" w:customStyle="1" w:styleId="cimsor3">
    <w:name w:val="cimsor 3"/>
    <w:basedOn w:val="Normal"/>
    <w:link w:val="cimsor3Char"/>
    <w:qFormat/>
    <w:rsid w:val="007A2668"/>
    <w:pPr>
      <w:spacing w:line="240" w:lineRule="auto"/>
    </w:pPr>
    <w:rPr>
      <w:rFonts w:ascii="Calibri" w:eastAsia="Calibri" w:hAnsi="Calibri" w:cs="Calibri"/>
      <w:b/>
      <w:bCs/>
      <w:i/>
      <w:color w:val="95B3D7"/>
      <w:sz w:val="20"/>
      <w:szCs w:val="20"/>
      <w:lang w:val="en-GB"/>
    </w:rPr>
  </w:style>
  <w:style w:type="character" w:customStyle="1" w:styleId="cimsor3Char">
    <w:name w:val="cimsor 3 Char"/>
    <w:link w:val="cimsor3"/>
    <w:rsid w:val="007A2668"/>
    <w:rPr>
      <w:rFonts w:ascii="Calibri" w:eastAsia="Calibri" w:hAnsi="Calibri" w:cs="Calibri"/>
      <w:b/>
      <w:bCs/>
      <w:i/>
      <w:color w:val="95B3D7"/>
      <w:sz w:val="20"/>
      <w:szCs w:val="20"/>
      <w:lang w:val="en-GB"/>
    </w:rPr>
  </w:style>
  <w:style w:type="paragraph" w:styleId="BodyText2">
    <w:name w:val="Body Text 2"/>
    <w:basedOn w:val="Normal"/>
    <w:link w:val="BodyText2Char"/>
    <w:uiPriority w:val="99"/>
    <w:semiHidden/>
    <w:unhideWhenUsed/>
    <w:rsid w:val="007A2668"/>
    <w:pPr>
      <w:spacing w:after="120" w:line="480" w:lineRule="auto"/>
    </w:pPr>
    <w:rPr>
      <w:rFonts w:ascii="Times New Roman" w:eastAsia="Times New Roman" w:hAnsi="Times New Roman" w:cs="Times New Roman"/>
      <w:bCs/>
      <w:sz w:val="24"/>
      <w:szCs w:val="24"/>
      <w:lang w:val="en-GB"/>
    </w:rPr>
  </w:style>
  <w:style w:type="character" w:customStyle="1" w:styleId="BodyText2Char">
    <w:name w:val="Body Text 2 Char"/>
    <w:basedOn w:val="DefaultParagraphFont"/>
    <w:link w:val="BodyText2"/>
    <w:uiPriority w:val="99"/>
    <w:semiHidden/>
    <w:rsid w:val="007A2668"/>
    <w:rPr>
      <w:rFonts w:ascii="Times New Roman" w:eastAsia="Times New Roman" w:hAnsi="Times New Roman" w:cs="Times New Roman"/>
      <w:bCs/>
      <w:sz w:val="24"/>
      <w:szCs w:val="24"/>
      <w:lang w:val="en-GB"/>
    </w:rPr>
  </w:style>
  <w:style w:type="numbering" w:customStyle="1" w:styleId="NoList1">
    <w:name w:val="No List1"/>
    <w:next w:val="NoList"/>
    <w:uiPriority w:val="99"/>
    <w:semiHidden/>
    <w:unhideWhenUsed/>
    <w:rsid w:val="007A2668"/>
  </w:style>
  <w:style w:type="table" w:styleId="LightShading-Accent5">
    <w:name w:val="Light Shading Accent 5"/>
    <w:basedOn w:val="TableNormal"/>
    <w:uiPriority w:val="60"/>
    <w:rsid w:val="007A2668"/>
    <w:pPr>
      <w:spacing w:after="0" w:line="240" w:lineRule="auto"/>
    </w:pPr>
    <w:rPr>
      <w:rFonts w:ascii="Calibri" w:eastAsia="Calibri" w:hAnsi="Calibri" w:cs="Times New Roman"/>
      <w:bCs/>
      <w:color w:val="31849B"/>
      <w:sz w:val="20"/>
      <w:szCs w:val="20"/>
      <w:lang w:val="hu-HU" w:eastAsia="hu-H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styleId="Caption">
    <w:name w:val="caption"/>
    <w:aliases w:val="Beschriftung Char,Beschriftung Char Char Char Char Char,Beschriftung Char Char Char"/>
    <w:basedOn w:val="Normal"/>
    <w:next w:val="Normal"/>
    <w:qFormat/>
    <w:rsid w:val="007A2668"/>
    <w:pPr>
      <w:spacing w:before="120" w:after="120" w:line="240" w:lineRule="auto"/>
      <w:jc w:val="both"/>
    </w:pPr>
    <w:rPr>
      <w:rFonts w:ascii="Arial" w:eastAsia="Calibri" w:hAnsi="Arial" w:cs="Times New Roman"/>
      <w:sz w:val="20"/>
      <w:szCs w:val="20"/>
      <w:lang w:val="de-DE" w:eastAsia="de-DE"/>
    </w:rPr>
  </w:style>
  <w:style w:type="table" w:styleId="ColorfulGrid-Accent5">
    <w:name w:val="Colorful Grid Accent 5"/>
    <w:basedOn w:val="TableNormal"/>
    <w:uiPriority w:val="73"/>
    <w:rsid w:val="007A2668"/>
    <w:pPr>
      <w:spacing w:after="0" w:line="240" w:lineRule="auto"/>
    </w:pPr>
    <w:rPr>
      <w:rFonts w:ascii="Calibri" w:eastAsia="Calibri" w:hAnsi="Calibri" w:cs="Times New Roman"/>
      <w:bCs/>
      <w:color w:val="000000"/>
      <w:lang w:val="hu-HU" w:eastAsia="hu-HU"/>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LightShading-Accent1">
    <w:name w:val="Light Shading Accent 1"/>
    <w:basedOn w:val="TableNormal"/>
    <w:uiPriority w:val="60"/>
    <w:rsid w:val="007A2668"/>
    <w:pPr>
      <w:spacing w:after="0" w:line="240" w:lineRule="auto"/>
    </w:pPr>
    <w:rPr>
      <w:rFonts w:ascii="Calibri" w:eastAsia="Calibri" w:hAnsi="Calibri" w:cs="Times New Roman"/>
      <w:bCs/>
      <w:color w:val="365F91"/>
      <w:sz w:val="20"/>
      <w:szCs w:val="20"/>
      <w:lang w:val="hu-HU" w:eastAsia="hu-H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List-Accent5">
    <w:name w:val="Light List Accent 5"/>
    <w:basedOn w:val="TableNormal"/>
    <w:uiPriority w:val="61"/>
    <w:rsid w:val="007A2668"/>
    <w:pPr>
      <w:spacing w:after="0" w:line="240" w:lineRule="auto"/>
    </w:pPr>
    <w:rPr>
      <w:rFonts w:ascii="Calibri" w:eastAsia="Calibri" w:hAnsi="Calibri" w:cs="Times New Roman"/>
      <w:bCs/>
      <w:lang w:val="hu-HU" w:eastAsia="hu-HU"/>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MediumShading1-Accent1">
    <w:name w:val="Medium Shading 1 Accent 1"/>
    <w:basedOn w:val="TableNormal"/>
    <w:uiPriority w:val="63"/>
    <w:rsid w:val="007A2668"/>
    <w:pPr>
      <w:spacing w:after="0" w:line="240" w:lineRule="auto"/>
    </w:pPr>
    <w:rPr>
      <w:rFonts w:ascii="Calibri" w:eastAsia="Calibri" w:hAnsi="Calibri" w:cs="Times New Roman"/>
      <w:bCs/>
      <w:sz w:val="24"/>
      <w:szCs w:val="24"/>
      <w:lang w:val="hu-HU" w:eastAsia="hu-H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PageNumber">
    <w:name w:val="page number"/>
    <w:rsid w:val="007A2668"/>
  </w:style>
  <w:style w:type="paragraph" w:customStyle="1" w:styleId="CharChar3CharCharCharChar1CharCharCharChar">
    <w:name w:val="Char Char3 Char Char Char Char1 Char Char Char Char"/>
    <w:basedOn w:val="Normal"/>
    <w:next w:val="Normal"/>
    <w:rsid w:val="007A2668"/>
    <w:pPr>
      <w:spacing w:after="160" w:line="240" w:lineRule="exact"/>
    </w:pPr>
    <w:rPr>
      <w:rFonts w:ascii="Tahoma" w:eastAsia="Times New Roman" w:hAnsi="Tahoma" w:cs="Times New Roman"/>
      <w:bCs/>
      <w:sz w:val="24"/>
      <w:szCs w:val="20"/>
      <w:lang w:val="en-US"/>
    </w:rPr>
  </w:style>
  <w:style w:type="paragraph" w:styleId="EndnoteText">
    <w:name w:val="endnote text"/>
    <w:basedOn w:val="Normal"/>
    <w:link w:val="EndnoteTextChar"/>
    <w:uiPriority w:val="99"/>
    <w:semiHidden/>
    <w:unhideWhenUsed/>
    <w:rsid w:val="007A2668"/>
    <w:pPr>
      <w:spacing w:after="0" w:line="240" w:lineRule="auto"/>
    </w:pPr>
    <w:rPr>
      <w:rFonts w:ascii="Calibri" w:eastAsia="Calibri" w:hAnsi="Calibri" w:cs="Times New Roman"/>
      <w:bCs/>
      <w:sz w:val="20"/>
      <w:szCs w:val="20"/>
      <w:lang w:val="en-US"/>
    </w:rPr>
  </w:style>
  <w:style w:type="character" w:customStyle="1" w:styleId="EndnoteTextChar">
    <w:name w:val="Endnote Text Char"/>
    <w:basedOn w:val="DefaultParagraphFont"/>
    <w:link w:val="EndnoteText"/>
    <w:uiPriority w:val="99"/>
    <w:semiHidden/>
    <w:rsid w:val="007A2668"/>
    <w:rPr>
      <w:rFonts w:ascii="Calibri" w:eastAsia="Calibri" w:hAnsi="Calibri" w:cs="Times New Roman"/>
      <w:bCs/>
      <w:sz w:val="20"/>
      <w:szCs w:val="20"/>
      <w:lang w:val="en-US"/>
    </w:rPr>
  </w:style>
  <w:style w:type="character" w:styleId="EndnoteReference">
    <w:name w:val="endnote reference"/>
    <w:uiPriority w:val="99"/>
    <w:semiHidden/>
    <w:unhideWhenUsed/>
    <w:rsid w:val="007A2668"/>
    <w:rPr>
      <w:vertAlign w:val="superscript"/>
    </w:rPr>
  </w:style>
  <w:style w:type="character" w:customStyle="1" w:styleId="BookTitle1">
    <w:name w:val="Book Title1"/>
    <w:rsid w:val="007A2668"/>
    <w:rPr>
      <w:rFonts w:cs="Times New Roman"/>
      <w:b/>
      <w:smallCaps/>
      <w:spacing w:val="5"/>
    </w:rPr>
  </w:style>
  <w:style w:type="paragraph" w:styleId="NoSpacing">
    <w:name w:val="No Spacing"/>
    <w:uiPriority w:val="1"/>
    <w:qFormat/>
    <w:rsid w:val="007A2668"/>
    <w:pPr>
      <w:spacing w:after="0" w:line="240" w:lineRule="auto"/>
    </w:pPr>
    <w:rPr>
      <w:rFonts w:ascii="Times New Roman" w:eastAsia="Times New Roman" w:hAnsi="Times New Roman" w:cs="Times New Roman"/>
      <w:bCs/>
      <w:sz w:val="24"/>
      <w:szCs w:val="24"/>
      <w:lang w:val="en-GB"/>
    </w:rPr>
  </w:style>
  <w:style w:type="paragraph" w:styleId="TOC1">
    <w:name w:val="toc 1"/>
    <w:basedOn w:val="Normal"/>
    <w:next w:val="Normal"/>
    <w:autoRedefine/>
    <w:uiPriority w:val="39"/>
    <w:unhideWhenUsed/>
    <w:qFormat/>
    <w:rsid w:val="007A2668"/>
    <w:pPr>
      <w:spacing w:after="0" w:line="240" w:lineRule="auto"/>
    </w:pPr>
    <w:rPr>
      <w:rFonts w:ascii="Times New Roman" w:eastAsia="Times New Roman" w:hAnsi="Times New Roman" w:cs="Times New Roman"/>
      <w:bCs/>
      <w:sz w:val="24"/>
      <w:szCs w:val="24"/>
      <w:lang w:val="en-GB"/>
    </w:rPr>
  </w:style>
  <w:style w:type="paragraph" w:styleId="TOC2">
    <w:name w:val="toc 2"/>
    <w:basedOn w:val="Normal"/>
    <w:next w:val="Normal"/>
    <w:autoRedefine/>
    <w:uiPriority w:val="39"/>
    <w:unhideWhenUsed/>
    <w:qFormat/>
    <w:rsid w:val="007A2668"/>
    <w:pPr>
      <w:spacing w:after="0" w:line="240" w:lineRule="auto"/>
      <w:ind w:left="240"/>
    </w:pPr>
    <w:rPr>
      <w:rFonts w:ascii="Times New Roman" w:eastAsia="Times New Roman" w:hAnsi="Times New Roman" w:cs="Times New Roman"/>
      <w:bCs/>
      <w:sz w:val="24"/>
      <w:szCs w:val="24"/>
      <w:lang w:val="en-GB"/>
    </w:rPr>
  </w:style>
  <w:style w:type="paragraph" w:styleId="TOCHeading">
    <w:name w:val="TOC Heading"/>
    <w:basedOn w:val="Heading1"/>
    <w:next w:val="Normal"/>
    <w:uiPriority w:val="39"/>
    <w:unhideWhenUsed/>
    <w:qFormat/>
    <w:rsid w:val="007A2668"/>
    <w:pPr>
      <w:outlineLvl w:val="9"/>
    </w:pPr>
    <w:rPr>
      <w:rFonts w:ascii="Cambria" w:eastAsia="MS Gothic" w:hAnsi="Cambria" w:cs="Times New Roman"/>
      <w:bCs w:val="0"/>
      <w:color w:val="365F91"/>
      <w:lang w:val="en-US" w:eastAsia="ja-JP"/>
    </w:rPr>
  </w:style>
  <w:style w:type="paragraph" w:styleId="TOC3">
    <w:name w:val="toc 3"/>
    <w:basedOn w:val="Normal"/>
    <w:next w:val="Normal"/>
    <w:autoRedefine/>
    <w:uiPriority w:val="39"/>
    <w:unhideWhenUsed/>
    <w:qFormat/>
    <w:rsid w:val="007A2668"/>
    <w:pPr>
      <w:spacing w:after="100"/>
      <w:ind w:left="440"/>
    </w:pPr>
    <w:rPr>
      <w:rFonts w:ascii="Calibri" w:eastAsia="MS Mincho" w:hAnsi="Calibri" w:cs="Arial"/>
      <w:bCs/>
      <w:lang w:val="en-US" w:eastAsia="ja-JP"/>
    </w:rPr>
  </w:style>
  <w:style w:type="paragraph" w:customStyle="1" w:styleId="CM1">
    <w:name w:val="CM1"/>
    <w:basedOn w:val="Normal"/>
    <w:next w:val="Normal"/>
    <w:uiPriority w:val="99"/>
    <w:rsid w:val="007A2668"/>
    <w:pPr>
      <w:autoSpaceDE w:val="0"/>
      <w:autoSpaceDN w:val="0"/>
      <w:adjustRightInd w:val="0"/>
      <w:spacing w:after="0" w:line="240" w:lineRule="auto"/>
    </w:pPr>
    <w:rPr>
      <w:rFonts w:ascii="EUAlbertina" w:eastAsia="Calibri" w:hAnsi="EUAlbertina" w:cs="Times New Roman"/>
      <w:bCs/>
      <w:sz w:val="24"/>
      <w:szCs w:val="24"/>
      <w:lang w:val="hu-HU" w:eastAsia="hu-HU"/>
    </w:rPr>
  </w:style>
  <w:style w:type="paragraph" w:customStyle="1" w:styleId="CM3">
    <w:name w:val="CM3"/>
    <w:basedOn w:val="Normal"/>
    <w:next w:val="Normal"/>
    <w:uiPriority w:val="99"/>
    <w:rsid w:val="007A2668"/>
    <w:pPr>
      <w:autoSpaceDE w:val="0"/>
      <w:autoSpaceDN w:val="0"/>
      <w:adjustRightInd w:val="0"/>
      <w:spacing w:after="0" w:line="240" w:lineRule="auto"/>
    </w:pPr>
    <w:rPr>
      <w:rFonts w:ascii="EUAlbertina" w:eastAsia="Calibri" w:hAnsi="EUAlbertina" w:cs="Times New Roman"/>
      <w:bCs/>
      <w:sz w:val="24"/>
      <w:szCs w:val="24"/>
      <w:lang w:val="hu-HU" w:eastAsia="hu-HU"/>
    </w:rPr>
  </w:style>
  <w:style w:type="paragraph" w:customStyle="1" w:styleId="CM4">
    <w:name w:val="CM4"/>
    <w:basedOn w:val="Normal"/>
    <w:next w:val="Normal"/>
    <w:uiPriority w:val="99"/>
    <w:rsid w:val="007A2668"/>
    <w:pPr>
      <w:autoSpaceDE w:val="0"/>
      <w:autoSpaceDN w:val="0"/>
      <w:adjustRightInd w:val="0"/>
      <w:spacing w:after="0" w:line="240" w:lineRule="auto"/>
    </w:pPr>
    <w:rPr>
      <w:rFonts w:ascii="EUAlbertina" w:eastAsia="Calibri" w:hAnsi="EUAlbertina" w:cs="Times New Roman"/>
      <w:bCs/>
      <w:sz w:val="24"/>
      <w:szCs w:val="24"/>
      <w:lang w:val="hu-HU" w:eastAsia="hu-HU"/>
    </w:rPr>
  </w:style>
  <w:style w:type="paragraph" w:customStyle="1" w:styleId="mStandard">
    <w:name w:val="m_Standard"/>
    <w:link w:val="mStandardZchn"/>
    <w:qFormat/>
    <w:rsid w:val="007A2668"/>
    <w:pPr>
      <w:spacing w:before="60" w:after="140" w:line="220" w:lineRule="atLeast"/>
      <w:jc w:val="both"/>
    </w:pPr>
    <w:rPr>
      <w:rFonts w:ascii="Arial" w:eastAsia="Times New Roman" w:hAnsi="Arial" w:cs="Times New Roman"/>
      <w:bCs/>
      <w:sz w:val="20"/>
      <w:szCs w:val="20"/>
      <w:lang w:val="de-AT" w:eastAsia="de-DE"/>
    </w:rPr>
  </w:style>
  <w:style w:type="character" w:customStyle="1" w:styleId="mStandardZchn">
    <w:name w:val="m_Standard Zchn"/>
    <w:link w:val="mStandard"/>
    <w:locked/>
    <w:rsid w:val="007A2668"/>
    <w:rPr>
      <w:rFonts w:ascii="Arial" w:eastAsia="Times New Roman" w:hAnsi="Arial" w:cs="Times New Roman"/>
      <w:bCs/>
      <w:sz w:val="20"/>
      <w:szCs w:val="20"/>
      <w:lang w:val="de-AT" w:eastAsia="de-DE"/>
    </w:rPr>
  </w:style>
  <w:style w:type="paragraph" w:customStyle="1" w:styleId="maufzhlung">
    <w:name w:val="m_aufzählung"/>
    <w:rsid w:val="007A2668"/>
    <w:pPr>
      <w:numPr>
        <w:numId w:val="2"/>
      </w:numPr>
      <w:tabs>
        <w:tab w:val="left" w:pos="567"/>
      </w:tabs>
      <w:spacing w:before="60" w:after="0" w:line="220" w:lineRule="atLeast"/>
      <w:ind w:left="568" w:hanging="284"/>
      <w:jc w:val="both"/>
    </w:pPr>
    <w:rPr>
      <w:rFonts w:ascii="Arial" w:eastAsia="Times New Roman" w:hAnsi="Arial" w:cs="Times New Roman"/>
      <w:bCs/>
      <w:sz w:val="20"/>
      <w:szCs w:val="20"/>
      <w:lang w:val="de-AT" w:eastAsia="de-DE"/>
    </w:rPr>
  </w:style>
  <w:style w:type="paragraph" w:customStyle="1" w:styleId="maufzhlung2">
    <w:name w:val="m_aufzählung2"/>
    <w:basedOn w:val="maufzhlung"/>
    <w:next w:val="mStandard"/>
    <w:rsid w:val="007A2668"/>
    <w:pPr>
      <w:spacing w:after="140"/>
    </w:pPr>
  </w:style>
  <w:style w:type="table" w:styleId="MediumGrid2-Accent1">
    <w:name w:val="Medium Grid 2 Accent 1"/>
    <w:basedOn w:val="TableNormal"/>
    <w:uiPriority w:val="68"/>
    <w:rsid w:val="007A2668"/>
    <w:pPr>
      <w:spacing w:after="0" w:line="240" w:lineRule="auto"/>
    </w:pPr>
    <w:rPr>
      <w:rFonts w:asciiTheme="majorHAnsi" w:eastAsiaTheme="majorEastAsia" w:hAnsiTheme="majorHAnsi" w:cstheme="majorBidi"/>
      <w:bCs/>
      <w:color w:val="000000" w:themeColor="text1"/>
      <w:sz w:val="20"/>
      <w:szCs w:val="20"/>
      <w:lang w:val="hu-HU"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7A2668"/>
    <w:pPr>
      <w:spacing w:after="0" w:line="240" w:lineRule="auto"/>
    </w:pPr>
    <w:rPr>
      <w:rFonts w:ascii="Calibri" w:eastAsia="Calibri" w:hAnsi="Calibri" w:cs="Times New Roman"/>
      <w:bCs/>
      <w:sz w:val="20"/>
      <w:szCs w:val="20"/>
      <w:lang w:val="hu-HU" w:eastAsia="hu-HU"/>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TableGrid1">
    <w:name w:val="Table Grid1"/>
    <w:basedOn w:val="TableNormal"/>
    <w:next w:val="TableGrid"/>
    <w:rsid w:val="007A2668"/>
    <w:pPr>
      <w:spacing w:line="280" w:lineRule="exact"/>
      <w:jc w:val="both"/>
    </w:pPr>
    <w:rPr>
      <w:rFonts w:ascii="Times New Roman" w:eastAsia="Times New Roman" w:hAnsi="Times New Roman" w:cs="Times New Roman"/>
      <w:bCs/>
      <w:sz w:val="20"/>
      <w:szCs w:val="20"/>
      <w:lang w:val="hu-HU"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inks">
    <w:name w:val="table_links"/>
    <w:rsid w:val="007A2668"/>
    <w:pPr>
      <w:suppressAutoHyphens/>
      <w:spacing w:before="40" w:after="40" w:line="240" w:lineRule="auto"/>
    </w:pPr>
    <w:rPr>
      <w:rFonts w:ascii="Arial" w:eastAsia="Times New Roman" w:hAnsi="Arial" w:cs="Times New Roman"/>
      <w:bCs/>
      <w:sz w:val="18"/>
      <w:szCs w:val="20"/>
      <w:lang w:val="de-AT" w:eastAsia="de-DE"/>
    </w:rPr>
  </w:style>
  <w:style w:type="paragraph" w:customStyle="1" w:styleId="Default">
    <w:name w:val="Default"/>
    <w:rsid w:val="007A2668"/>
    <w:pPr>
      <w:autoSpaceDE w:val="0"/>
      <w:autoSpaceDN w:val="0"/>
      <w:adjustRightInd w:val="0"/>
      <w:spacing w:after="0" w:line="240" w:lineRule="auto"/>
    </w:pPr>
    <w:rPr>
      <w:rFonts w:ascii="Arial" w:hAnsi="Arial" w:cs="Arial"/>
      <w:bCs/>
      <w:color w:val="000000"/>
      <w:sz w:val="24"/>
      <w:szCs w:val="24"/>
      <w:lang w:val="en-US"/>
    </w:rPr>
  </w:style>
  <w:style w:type="paragraph" w:customStyle="1" w:styleId="T1">
    <w:name w:val="T1"/>
    <w:basedOn w:val="Normal"/>
    <w:rsid w:val="007A2668"/>
    <w:pPr>
      <w:numPr>
        <w:numId w:val="3"/>
      </w:numPr>
      <w:spacing w:after="240" w:line="240" w:lineRule="auto"/>
      <w:jc w:val="both"/>
    </w:pPr>
    <w:rPr>
      <w:rFonts w:ascii="Arial" w:eastAsia="Times New Roman" w:hAnsi="Arial" w:cs="Arial"/>
      <w:lang w:val="en-GB" w:eastAsia="hu-HU"/>
    </w:rPr>
  </w:style>
  <w:style w:type="paragraph" w:styleId="Revision">
    <w:name w:val="Revision"/>
    <w:hidden/>
    <w:uiPriority w:val="99"/>
    <w:semiHidden/>
    <w:rsid w:val="007A2668"/>
    <w:pPr>
      <w:spacing w:after="0" w:line="240" w:lineRule="auto"/>
    </w:pPr>
    <w:rPr>
      <w:rFonts w:ascii="Times New Roman" w:eastAsia="Times New Roman" w:hAnsi="Times New Roman" w:cs="Times New Roman"/>
      <w:bCs/>
      <w:sz w:val="24"/>
      <w:szCs w:val="24"/>
      <w:lang w:val="en-GB"/>
    </w:rPr>
  </w:style>
  <w:style w:type="character" w:customStyle="1" w:styleId="apple-converted-space">
    <w:name w:val="apple-converted-space"/>
    <w:basedOn w:val="DefaultParagraphFont"/>
    <w:rsid w:val="007A2668"/>
  </w:style>
  <w:style w:type="paragraph" w:styleId="BodyText3">
    <w:name w:val="Body Text 3"/>
    <w:basedOn w:val="Normal"/>
    <w:link w:val="BodyText3Char"/>
    <w:uiPriority w:val="99"/>
    <w:unhideWhenUsed/>
    <w:rsid w:val="007A2668"/>
    <w:pPr>
      <w:spacing w:after="120" w:line="240" w:lineRule="auto"/>
    </w:pPr>
    <w:rPr>
      <w:rFonts w:ascii="Times New Roman" w:eastAsia="Times New Roman" w:hAnsi="Times New Roman" w:cs="Times New Roman"/>
      <w:bCs/>
      <w:sz w:val="16"/>
      <w:szCs w:val="16"/>
      <w:lang w:val="en-GB"/>
    </w:rPr>
  </w:style>
  <w:style w:type="character" w:customStyle="1" w:styleId="BodyText3Char">
    <w:name w:val="Body Text 3 Char"/>
    <w:basedOn w:val="DefaultParagraphFont"/>
    <w:link w:val="BodyText3"/>
    <w:uiPriority w:val="99"/>
    <w:rsid w:val="007A2668"/>
    <w:rPr>
      <w:rFonts w:ascii="Times New Roman" w:eastAsia="Times New Roman" w:hAnsi="Times New Roman" w:cs="Times New Roman"/>
      <w:bCs/>
      <w:sz w:val="16"/>
      <w:szCs w:val="16"/>
      <w:lang w:val="en-GB"/>
    </w:rPr>
  </w:style>
  <w:style w:type="table" w:customStyle="1" w:styleId="HelleListe-Akzent11">
    <w:name w:val="Helle Liste - Akzent 11"/>
    <w:basedOn w:val="TableNormal"/>
    <w:uiPriority w:val="61"/>
    <w:rsid w:val="007A2668"/>
    <w:pPr>
      <w:spacing w:after="0" w:line="240" w:lineRule="auto"/>
    </w:pPr>
    <w:rPr>
      <w:bCs/>
      <w:lang w:val="de-AT"/>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Lines="0" w:beforeAutospacing="0" w:afterLines="0" w:afterAutospacing="0" w:line="240" w:lineRule="auto"/>
      </w:pPr>
      <w:rPr>
        <w:b/>
        <w:bCs/>
        <w:color w:val="FFFFFF" w:themeColor="background1"/>
      </w:rPr>
      <w:tblPr/>
      <w:tcPr>
        <w:shd w:val="clear" w:color="auto" w:fill="4F81BD" w:themeFill="accent1"/>
      </w:tcPr>
    </w:tblStylePr>
    <w:tblStylePr w:type="lastRow">
      <w:pPr>
        <w:spacing w:beforeLines="0" w:beforeAutospacing="0" w:afterLines="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D345FF3D873148C5AE3FBF3267827368">
    <w:name w:val="D345FF3D873148C5AE3FBF3267827368"/>
    <w:rsid w:val="007A2668"/>
    <w:rPr>
      <w:rFonts w:eastAsiaTheme="minorEastAsia"/>
      <w:bCs/>
      <w:lang w:val="en-US" w:eastAsia="ja-JP"/>
    </w:rPr>
  </w:style>
  <w:style w:type="paragraph" w:customStyle="1" w:styleId="CharCharCharCharCharCharCharCharCharCharCharCharCharCharCharCharCharChar1CharCharCharCharCharCharCharCharCharCharCharCharCharChar">
    <w:name w:val="Char Char Char Char Char Char Char Char Char Char Char Char Char Char Char Char Char Char1 Char Char Char Char Char Char Char Char Char Char Char Char Char Char"/>
    <w:basedOn w:val="Normal"/>
    <w:rsid w:val="007A2668"/>
    <w:pPr>
      <w:spacing w:after="160" w:line="240" w:lineRule="exact"/>
    </w:pPr>
    <w:rPr>
      <w:rFonts w:ascii="Tahoma" w:eastAsia="Times New Roman" w:hAnsi="Tahoma" w:cs="Times New Roman"/>
      <w:bCs/>
      <w:sz w:val="20"/>
      <w:szCs w:val="20"/>
      <w:lang w:val="en-US"/>
    </w:rPr>
  </w:style>
  <w:style w:type="paragraph" w:customStyle="1" w:styleId="CharCharCharCharCharCharCharCharCharCharCharCharCharCharCharCharCharChar">
    <w:name w:val="Char Char Char Char Char Char Char Char Char Char Char Char Char Char Char Char Char Char"/>
    <w:basedOn w:val="Normal"/>
    <w:rsid w:val="007A2668"/>
    <w:pPr>
      <w:spacing w:after="160" w:line="240" w:lineRule="exact"/>
    </w:pPr>
    <w:rPr>
      <w:rFonts w:ascii="Tahoma" w:eastAsia="Times New Roman" w:hAnsi="Tahoma" w:cs="Times New Roman"/>
      <w:bCs/>
      <w:sz w:val="20"/>
      <w:szCs w:val="20"/>
      <w:lang w:val="en-US"/>
    </w:rPr>
  </w:style>
  <w:style w:type="paragraph" w:customStyle="1" w:styleId="CarattereCarattereCharChar">
    <w:name w:val="Carattere Carattere Char Char"/>
    <w:basedOn w:val="Normal"/>
    <w:rsid w:val="007A2668"/>
    <w:pPr>
      <w:spacing w:after="160" w:line="240" w:lineRule="exact"/>
    </w:pPr>
    <w:rPr>
      <w:rFonts w:ascii="Tahoma" w:eastAsia="Times New Roman" w:hAnsi="Tahoma" w:cs="Times New Roman"/>
      <w:bCs/>
      <w:sz w:val="20"/>
      <w:szCs w:val="20"/>
      <w:lang w:val="en-US"/>
    </w:rPr>
  </w:style>
  <w:style w:type="paragraph" w:customStyle="1" w:styleId="CharCharCharCharCharCharCharCharCharCharCharCharCharCharCharCharCharChar1CharCharCharCharCharChar">
    <w:name w:val="Char Char Char Char Char Char Char Char Char Char Char Char Char Char Char Char Char Char1 Char Char Char Char Char Char"/>
    <w:basedOn w:val="Normal"/>
    <w:rsid w:val="007A2668"/>
    <w:pPr>
      <w:spacing w:after="160" w:line="240" w:lineRule="exact"/>
    </w:pPr>
    <w:rPr>
      <w:rFonts w:ascii="Tahoma" w:eastAsia="Times New Roman" w:hAnsi="Tahoma" w:cs="Times New Roman"/>
      <w:bCs/>
      <w:sz w:val="20"/>
      <w:szCs w:val="20"/>
      <w:lang w:val="en-US"/>
    </w:rPr>
  </w:style>
  <w:style w:type="paragraph" w:customStyle="1" w:styleId="TableParagraph">
    <w:name w:val="Table Paragraph"/>
    <w:basedOn w:val="Normal"/>
    <w:uiPriority w:val="1"/>
    <w:qFormat/>
    <w:rsid w:val="007A2668"/>
    <w:pPr>
      <w:widowControl w:val="0"/>
      <w:spacing w:after="0" w:line="240" w:lineRule="auto"/>
    </w:pPr>
    <w:rPr>
      <w:rFonts w:asciiTheme="minorHAnsi" w:hAnsiTheme="minorHAnsi"/>
      <w:bCs/>
      <w:lang w:val="en-US"/>
    </w:rPr>
  </w:style>
  <w:style w:type="character" w:styleId="LineNumber">
    <w:name w:val="line number"/>
    <w:basedOn w:val="DefaultParagraphFont"/>
    <w:uiPriority w:val="99"/>
    <w:semiHidden/>
    <w:unhideWhenUsed/>
    <w:rsid w:val="007A2668"/>
  </w:style>
  <w:style w:type="character" w:customStyle="1" w:styleId="tlid-translation">
    <w:name w:val="tlid-translation"/>
    <w:basedOn w:val="DefaultParagraphFont"/>
    <w:rsid w:val="00BD3A7C"/>
  </w:style>
  <w:style w:type="paragraph" w:styleId="Title">
    <w:name w:val="Title"/>
    <w:basedOn w:val="Normal"/>
    <w:next w:val="Normal"/>
    <w:link w:val="TitleChar"/>
    <w:uiPriority w:val="10"/>
    <w:qFormat/>
    <w:rsid w:val="003D4B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D4B28"/>
    <w:rPr>
      <w:rFonts w:asciiTheme="majorHAnsi" w:eastAsiaTheme="majorEastAsia" w:hAnsiTheme="majorHAnsi" w:cstheme="majorBidi"/>
      <w:color w:val="17365D" w:themeColor="text2" w:themeShade="BF"/>
      <w:spacing w:val="5"/>
      <w:kern w:val="28"/>
      <w:sz w:val="52"/>
      <w:szCs w:val="52"/>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646162">
      <w:bodyDiv w:val="1"/>
      <w:marLeft w:val="0"/>
      <w:marRight w:val="0"/>
      <w:marTop w:val="0"/>
      <w:marBottom w:val="0"/>
      <w:divBdr>
        <w:top w:val="none" w:sz="0" w:space="0" w:color="auto"/>
        <w:left w:val="none" w:sz="0" w:space="0" w:color="auto"/>
        <w:bottom w:val="none" w:sz="0" w:space="0" w:color="auto"/>
        <w:right w:val="none" w:sz="0" w:space="0" w:color="auto"/>
      </w:divBdr>
    </w:div>
    <w:div w:id="179006797">
      <w:bodyDiv w:val="1"/>
      <w:marLeft w:val="0"/>
      <w:marRight w:val="0"/>
      <w:marTop w:val="0"/>
      <w:marBottom w:val="0"/>
      <w:divBdr>
        <w:top w:val="none" w:sz="0" w:space="0" w:color="auto"/>
        <w:left w:val="none" w:sz="0" w:space="0" w:color="auto"/>
        <w:bottom w:val="none" w:sz="0" w:space="0" w:color="auto"/>
        <w:right w:val="none" w:sz="0" w:space="0" w:color="auto"/>
      </w:divBdr>
    </w:div>
    <w:div w:id="369956226">
      <w:bodyDiv w:val="1"/>
      <w:marLeft w:val="0"/>
      <w:marRight w:val="0"/>
      <w:marTop w:val="0"/>
      <w:marBottom w:val="0"/>
      <w:divBdr>
        <w:top w:val="none" w:sz="0" w:space="0" w:color="auto"/>
        <w:left w:val="none" w:sz="0" w:space="0" w:color="auto"/>
        <w:bottom w:val="none" w:sz="0" w:space="0" w:color="auto"/>
        <w:right w:val="none" w:sz="0" w:space="0" w:color="auto"/>
      </w:divBdr>
    </w:div>
    <w:div w:id="439229599">
      <w:bodyDiv w:val="1"/>
      <w:marLeft w:val="0"/>
      <w:marRight w:val="0"/>
      <w:marTop w:val="0"/>
      <w:marBottom w:val="0"/>
      <w:divBdr>
        <w:top w:val="none" w:sz="0" w:space="0" w:color="auto"/>
        <w:left w:val="none" w:sz="0" w:space="0" w:color="auto"/>
        <w:bottom w:val="none" w:sz="0" w:space="0" w:color="auto"/>
        <w:right w:val="none" w:sz="0" w:space="0" w:color="auto"/>
      </w:divBdr>
      <w:divsChild>
        <w:div w:id="2017533634">
          <w:marLeft w:val="0"/>
          <w:marRight w:val="0"/>
          <w:marTop w:val="0"/>
          <w:marBottom w:val="0"/>
          <w:divBdr>
            <w:top w:val="none" w:sz="0" w:space="0" w:color="auto"/>
            <w:left w:val="none" w:sz="0" w:space="0" w:color="auto"/>
            <w:bottom w:val="none" w:sz="0" w:space="0" w:color="auto"/>
            <w:right w:val="none" w:sz="0" w:space="0" w:color="auto"/>
          </w:divBdr>
          <w:divsChild>
            <w:div w:id="1760440677">
              <w:marLeft w:val="0"/>
              <w:marRight w:val="0"/>
              <w:marTop w:val="0"/>
              <w:marBottom w:val="0"/>
              <w:divBdr>
                <w:top w:val="none" w:sz="0" w:space="0" w:color="auto"/>
                <w:left w:val="none" w:sz="0" w:space="0" w:color="auto"/>
                <w:bottom w:val="none" w:sz="0" w:space="0" w:color="auto"/>
                <w:right w:val="none" w:sz="0" w:space="0" w:color="auto"/>
              </w:divBdr>
              <w:divsChild>
                <w:div w:id="1338508401">
                  <w:marLeft w:val="0"/>
                  <w:marRight w:val="0"/>
                  <w:marTop w:val="0"/>
                  <w:marBottom w:val="0"/>
                  <w:divBdr>
                    <w:top w:val="none" w:sz="0" w:space="0" w:color="auto"/>
                    <w:left w:val="none" w:sz="0" w:space="0" w:color="auto"/>
                    <w:bottom w:val="none" w:sz="0" w:space="0" w:color="auto"/>
                    <w:right w:val="none" w:sz="0" w:space="0" w:color="auto"/>
                  </w:divBdr>
                  <w:divsChild>
                    <w:div w:id="1193768597">
                      <w:marLeft w:val="0"/>
                      <w:marRight w:val="0"/>
                      <w:marTop w:val="0"/>
                      <w:marBottom w:val="0"/>
                      <w:divBdr>
                        <w:top w:val="none" w:sz="0" w:space="0" w:color="auto"/>
                        <w:left w:val="none" w:sz="0" w:space="0" w:color="auto"/>
                        <w:bottom w:val="none" w:sz="0" w:space="0" w:color="auto"/>
                        <w:right w:val="none" w:sz="0" w:space="0" w:color="auto"/>
                      </w:divBdr>
                      <w:divsChild>
                        <w:div w:id="1369836483">
                          <w:marLeft w:val="0"/>
                          <w:marRight w:val="0"/>
                          <w:marTop w:val="0"/>
                          <w:marBottom w:val="0"/>
                          <w:divBdr>
                            <w:top w:val="none" w:sz="0" w:space="0" w:color="auto"/>
                            <w:left w:val="none" w:sz="0" w:space="0" w:color="auto"/>
                            <w:bottom w:val="none" w:sz="0" w:space="0" w:color="auto"/>
                            <w:right w:val="none" w:sz="0" w:space="0" w:color="auto"/>
                          </w:divBdr>
                          <w:divsChild>
                            <w:div w:id="1864593998">
                              <w:marLeft w:val="0"/>
                              <w:marRight w:val="300"/>
                              <w:marTop w:val="180"/>
                              <w:marBottom w:val="0"/>
                              <w:divBdr>
                                <w:top w:val="none" w:sz="0" w:space="0" w:color="auto"/>
                                <w:left w:val="none" w:sz="0" w:space="0" w:color="auto"/>
                                <w:bottom w:val="none" w:sz="0" w:space="0" w:color="auto"/>
                                <w:right w:val="none" w:sz="0" w:space="0" w:color="auto"/>
                              </w:divBdr>
                              <w:divsChild>
                                <w:div w:id="28288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562199">
          <w:marLeft w:val="0"/>
          <w:marRight w:val="0"/>
          <w:marTop w:val="0"/>
          <w:marBottom w:val="0"/>
          <w:divBdr>
            <w:top w:val="none" w:sz="0" w:space="0" w:color="auto"/>
            <w:left w:val="none" w:sz="0" w:space="0" w:color="auto"/>
            <w:bottom w:val="none" w:sz="0" w:space="0" w:color="auto"/>
            <w:right w:val="none" w:sz="0" w:space="0" w:color="auto"/>
          </w:divBdr>
          <w:divsChild>
            <w:div w:id="2038725922">
              <w:marLeft w:val="0"/>
              <w:marRight w:val="0"/>
              <w:marTop w:val="0"/>
              <w:marBottom w:val="0"/>
              <w:divBdr>
                <w:top w:val="none" w:sz="0" w:space="0" w:color="auto"/>
                <w:left w:val="none" w:sz="0" w:space="0" w:color="auto"/>
                <w:bottom w:val="none" w:sz="0" w:space="0" w:color="auto"/>
                <w:right w:val="none" w:sz="0" w:space="0" w:color="auto"/>
              </w:divBdr>
              <w:divsChild>
                <w:div w:id="183597061">
                  <w:marLeft w:val="0"/>
                  <w:marRight w:val="0"/>
                  <w:marTop w:val="0"/>
                  <w:marBottom w:val="0"/>
                  <w:divBdr>
                    <w:top w:val="none" w:sz="0" w:space="0" w:color="auto"/>
                    <w:left w:val="none" w:sz="0" w:space="0" w:color="auto"/>
                    <w:bottom w:val="none" w:sz="0" w:space="0" w:color="auto"/>
                    <w:right w:val="none" w:sz="0" w:space="0" w:color="auto"/>
                  </w:divBdr>
                  <w:divsChild>
                    <w:div w:id="358900463">
                      <w:marLeft w:val="0"/>
                      <w:marRight w:val="0"/>
                      <w:marTop w:val="0"/>
                      <w:marBottom w:val="0"/>
                      <w:divBdr>
                        <w:top w:val="none" w:sz="0" w:space="0" w:color="auto"/>
                        <w:left w:val="none" w:sz="0" w:space="0" w:color="auto"/>
                        <w:bottom w:val="none" w:sz="0" w:space="0" w:color="auto"/>
                        <w:right w:val="none" w:sz="0" w:space="0" w:color="auto"/>
                      </w:divBdr>
                      <w:divsChild>
                        <w:div w:id="35974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416388">
      <w:bodyDiv w:val="1"/>
      <w:marLeft w:val="0"/>
      <w:marRight w:val="0"/>
      <w:marTop w:val="0"/>
      <w:marBottom w:val="0"/>
      <w:divBdr>
        <w:top w:val="none" w:sz="0" w:space="0" w:color="auto"/>
        <w:left w:val="none" w:sz="0" w:space="0" w:color="auto"/>
        <w:bottom w:val="none" w:sz="0" w:space="0" w:color="auto"/>
        <w:right w:val="none" w:sz="0" w:space="0" w:color="auto"/>
      </w:divBdr>
      <w:divsChild>
        <w:div w:id="1730692468">
          <w:marLeft w:val="547"/>
          <w:marRight w:val="0"/>
          <w:marTop w:val="86"/>
          <w:marBottom w:val="0"/>
          <w:divBdr>
            <w:top w:val="none" w:sz="0" w:space="0" w:color="auto"/>
            <w:left w:val="none" w:sz="0" w:space="0" w:color="auto"/>
            <w:bottom w:val="none" w:sz="0" w:space="0" w:color="auto"/>
            <w:right w:val="none" w:sz="0" w:space="0" w:color="auto"/>
          </w:divBdr>
        </w:div>
        <w:div w:id="148056630">
          <w:marLeft w:val="547"/>
          <w:marRight w:val="0"/>
          <w:marTop w:val="86"/>
          <w:marBottom w:val="0"/>
          <w:divBdr>
            <w:top w:val="none" w:sz="0" w:space="0" w:color="auto"/>
            <w:left w:val="none" w:sz="0" w:space="0" w:color="auto"/>
            <w:bottom w:val="none" w:sz="0" w:space="0" w:color="auto"/>
            <w:right w:val="none" w:sz="0" w:space="0" w:color="auto"/>
          </w:divBdr>
        </w:div>
        <w:div w:id="1223566177">
          <w:marLeft w:val="547"/>
          <w:marRight w:val="0"/>
          <w:marTop w:val="86"/>
          <w:marBottom w:val="0"/>
          <w:divBdr>
            <w:top w:val="none" w:sz="0" w:space="0" w:color="auto"/>
            <w:left w:val="none" w:sz="0" w:space="0" w:color="auto"/>
            <w:bottom w:val="none" w:sz="0" w:space="0" w:color="auto"/>
            <w:right w:val="none" w:sz="0" w:space="0" w:color="auto"/>
          </w:divBdr>
        </w:div>
        <w:div w:id="699480302">
          <w:marLeft w:val="547"/>
          <w:marRight w:val="0"/>
          <w:marTop w:val="86"/>
          <w:marBottom w:val="0"/>
          <w:divBdr>
            <w:top w:val="none" w:sz="0" w:space="0" w:color="auto"/>
            <w:left w:val="none" w:sz="0" w:space="0" w:color="auto"/>
            <w:bottom w:val="none" w:sz="0" w:space="0" w:color="auto"/>
            <w:right w:val="none" w:sz="0" w:space="0" w:color="auto"/>
          </w:divBdr>
        </w:div>
        <w:div w:id="1361512813">
          <w:marLeft w:val="547"/>
          <w:marRight w:val="0"/>
          <w:marTop w:val="86"/>
          <w:marBottom w:val="0"/>
          <w:divBdr>
            <w:top w:val="none" w:sz="0" w:space="0" w:color="auto"/>
            <w:left w:val="none" w:sz="0" w:space="0" w:color="auto"/>
            <w:bottom w:val="none" w:sz="0" w:space="0" w:color="auto"/>
            <w:right w:val="none" w:sz="0" w:space="0" w:color="auto"/>
          </w:divBdr>
        </w:div>
      </w:divsChild>
    </w:div>
    <w:div w:id="569274096">
      <w:bodyDiv w:val="1"/>
      <w:marLeft w:val="0"/>
      <w:marRight w:val="0"/>
      <w:marTop w:val="0"/>
      <w:marBottom w:val="0"/>
      <w:divBdr>
        <w:top w:val="none" w:sz="0" w:space="0" w:color="auto"/>
        <w:left w:val="none" w:sz="0" w:space="0" w:color="auto"/>
        <w:bottom w:val="none" w:sz="0" w:space="0" w:color="auto"/>
        <w:right w:val="none" w:sz="0" w:space="0" w:color="auto"/>
      </w:divBdr>
      <w:divsChild>
        <w:div w:id="1533808537">
          <w:marLeft w:val="547"/>
          <w:marRight w:val="0"/>
          <w:marTop w:val="86"/>
          <w:marBottom w:val="0"/>
          <w:divBdr>
            <w:top w:val="none" w:sz="0" w:space="0" w:color="auto"/>
            <w:left w:val="none" w:sz="0" w:space="0" w:color="auto"/>
            <w:bottom w:val="none" w:sz="0" w:space="0" w:color="auto"/>
            <w:right w:val="none" w:sz="0" w:space="0" w:color="auto"/>
          </w:divBdr>
        </w:div>
        <w:div w:id="1634212983">
          <w:marLeft w:val="547"/>
          <w:marRight w:val="0"/>
          <w:marTop w:val="86"/>
          <w:marBottom w:val="0"/>
          <w:divBdr>
            <w:top w:val="none" w:sz="0" w:space="0" w:color="auto"/>
            <w:left w:val="none" w:sz="0" w:space="0" w:color="auto"/>
            <w:bottom w:val="none" w:sz="0" w:space="0" w:color="auto"/>
            <w:right w:val="none" w:sz="0" w:space="0" w:color="auto"/>
          </w:divBdr>
        </w:div>
        <w:div w:id="1171337271">
          <w:marLeft w:val="547"/>
          <w:marRight w:val="0"/>
          <w:marTop w:val="86"/>
          <w:marBottom w:val="0"/>
          <w:divBdr>
            <w:top w:val="none" w:sz="0" w:space="0" w:color="auto"/>
            <w:left w:val="none" w:sz="0" w:space="0" w:color="auto"/>
            <w:bottom w:val="none" w:sz="0" w:space="0" w:color="auto"/>
            <w:right w:val="none" w:sz="0" w:space="0" w:color="auto"/>
          </w:divBdr>
        </w:div>
        <w:div w:id="667103008">
          <w:marLeft w:val="547"/>
          <w:marRight w:val="0"/>
          <w:marTop w:val="86"/>
          <w:marBottom w:val="0"/>
          <w:divBdr>
            <w:top w:val="none" w:sz="0" w:space="0" w:color="auto"/>
            <w:left w:val="none" w:sz="0" w:space="0" w:color="auto"/>
            <w:bottom w:val="none" w:sz="0" w:space="0" w:color="auto"/>
            <w:right w:val="none" w:sz="0" w:space="0" w:color="auto"/>
          </w:divBdr>
        </w:div>
        <w:div w:id="1192109760">
          <w:marLeft w:val="1166"/>
          <w:marRight w:val="0"/>
          <w:marTop w:val="86"/>
          <w:marBottom w:val="0"/>
          <w:divBdr>
            <w:top w:val="none" w:sz="0" w:space="0" w:color="auto"/>
            <w:left w:val="none" w:sz="0" w:space="0" w:color="auto"/>
            <w:bottom w:val="none" w:sz="0" w:space="0" w:color="auto"/>
            <w:right w:val="none" w:sz="0" w:space="0" w:color="auto"/>
          </w:divBdr>
        </w:div>
        <w:div w:id="102650299">
          <w:marLeft w:val="1166"/>
          <w:marRight w:val="0"/>
          <w:marTop w:val="86"/>
          <w:marBottom w:val="0"/>
          <w:divBdr>
            <w:top w:val="none" w:sz="0" w:space="0" w:color="auto"/>
            <w:left w:val="none" w:sz="0" w:space="0" w:color="auto"/>
            <w:bottom w:val="none" w:sz="0" w:space="0" w:color="auto"/>
            <w:right w:val="none" w:sz="0" w:space="0" w:color="auto"/>
          </w:divBdr>
        </w:div>
        <w:div w:id="2138328368">
          <w:marLeft w:val="547"/>
          <w:marRight w:val="0"/>
          <w:marTop w:val="86"/>
          <w:marBottom w:val="0"/>
          <w:divBdr>
            <w:top w:val="none" w:sz="0" w:space="0" w:color="auto"/>
            <w:left w:val="none" w:sz="0" w:space="0" w:color="auto"/>
            <w:bottom w:val="none" w:sz="0" w:space="0" w:color="auto"/>
            <w:right w:val="none" w:sz="0" w:space="0" w:color="auto"/>
          </w:divBdr>
        </w:div>
        <w:div w:id="1386022480">
          <w:marLeft w:val="547"/>
          <w:marRight w:val="0"/>
          <w:marTop w:val="86"/>
          <w:marBottom w:val="0"/>
          <w:divBdr>
            <w:top w:val="none" w:sz="0" w:space="0" w:color="auto"/>
            <w:left w:val="none" w:sz="0" w:space="0" w:color="auto"/>
            <w:bottom w:val="none" w:sz="0" w:space="0" w:color="auto"/>
            <w:right w:val="none" w:sz="0" w:space="0" w:color="auto"/>
          </w:divBdr>
        </w:div>
      </w:divsChild>
    </w:div>
    <w:div w:id="670959474">
      <w:bodyDiv w:val="1"/>
      <w:marLeft w:val="0"/>
      <w:marRight w:val="0"/>
      <w:marTop w:val="0"/>
      <w:marBottom w:val="0"/>
      <w:divBdr>
        <w:top w:val="none" w:sz="0" w:space="0" w:color="auto"/>
        <w:left w:val="none" w:sz="0" w:space="0" w:color="auto"/>
        <w:bottom w:val="none" w:sz="0" w:space="0" w:color="auto"/>
        <w:right w:val="none" w:sz="0" w:space="0" w:color="auto"/>
      </w:divBdr>
    </w:div>
    <w:div w:id="1260482446">
      <w:bodyDiv w:val="1"/>
      <w:marLeft w:val="0"/>
      <w:marRight w:val="0"/>
      <w:marTop w:val="0"/>
      <w:marBottom w:val="0"/>
      <w:divBdr>
        <w:top w:val="none" w:sz="0" w:space="0" w:color="auto"/>
        <w:left w:val="none" w:sz="0" w:space="0" w:color="auto"/>
        <w:bottom w:val="none" w:sz="0" w:space="0" w:color="auto"/>
        <w:right w:val="none" w:sz="0" w:space="0" w:color="auto"/>
      </w:divBdr>
      <w:divsChild>
        <w:div w:id="743650514">
          <w:marLeft w:val="547"/>
          <w:marRight w:val="0"/>
          <w:marTop w:val="86"/>
          <w:marBottom w:val="0"/>
          <w:divBdr>
            <w:top w:val="none" w:sz="0" w:space="0" w:color="auto"/>
            <w:left w:val="none" w:sz="0" w:space="0" w:color="auto"/>
            <w:bottom w:val="none" w:sz="0" w:space="0" w:color="auto"/>
            <w:right w:val="none" w:sz="0" w:space="0" w:color="auto"/>
          </w:divBdr>
        </w:div>
        <w:div w:id="169879113">
          <w:marLeft w:val="547"/>
          <w:marRight w:val="0"/>
          <w:marTop w:val="86"/>
          <w:marBottom w:val="0"/>
          <w:divBdr>
            <w:top w:val="none" w:sz="0" w:space="0" w:color="auto"/>
            <w:left w:val="none" w:sz="0" w:space="0" w:color="auto"/>
            <w:bottom w:val="none" w:sz="0" w:space="0" w:color="auto"/>
            <w:right w:val="none" w:sz="0" w:space="0" w:color="auto"/>
          </w:divBdr>
        </w:div>
        <w:div w:id="1846245939">
          <w:marLeft w:val="547"/>
          <w:marRight w:val="0"/>
          <w:marTop w:val="86"/>
          <w:marBottom w:val="0"/>
          <w:divBdr>
            <w:top w:val="none" w:sz="0" w:space="0" w:color="auto"/>
            <w:left w:val="none" w:sz="0" w:space="0" w:color="auto"/>
            <w:bottom w:val="none" w:sz="0" w:space="0" w:color="auto"/>
            <w:right w:val="none" w:sz="0" w:space="0" w:color="auto"/>
          </w:divBdr>
        </w:div>
        <w:div w:id="1501038384">
          <w:marLeft w:val="547"/>
          <w:marRight w:val="0"/>
          <w:marTop w:val="86"/>
          <w:marBottom w:val="0"/>
          <w:divBdr>
            <w:top w:val="none" w:sz="0" w:space="0" w:color="auto"/>
            <w:left w:val="none" w:sz="0" w:space="0" w:color="auto"/>
            <w:bottom w:val="none" w:sz="0" w:space="0" w:color="auto"/>
            <w:right w:val="none" w:sz="0" w:space="0" w:color="auto"/>
          </w:divBdr>
        </w:div>
      </w:divsChild>
    </w:div>
    <w:div w:id="1406495790">
      <w:bodyDiv w:val="1"/>
      <w:marLeft w:val="0"/>
      <w:marRight w:val="0"/>
      <w:marTop w:val="0"/>
      <w:marBottom w:val="0"/>
      <w:divBdr>
        <w:top w:val="none" w:sz="0" w:space="0" w:color="auto"/>
        <w:left w:val="none" w:sz="0" w:space="0" w:color="auto"/>
        <w:bottom w:val="none" w:sz="0" w:space="0" w:color="auto"/>
        <w:right w:val="none" w:sz="0" w:space="0" w:color="auto"/>
      </w:divBdr>
    </w:div>
    <w:div w:id="1427506744">
      <w:bodyDiv w:val="1"/>
      <w:marLeft w:val="0"/>
      <w:marRight w:val="0"/>
      <w:marTop w:val="0"/>
      <w:marBottom w:val="0"/>
      <w:divBdr>
        <w:top w:val="none" w:sz="0" w:space="0" w:color="auto"/>
        <w:left w:val="none" w:sz="0" w:space="0" w:color="auto"/>
        <w:bottom w:val="none" w:sz="0" w:space="0" w:color="auto"/>
        <w:right w:val="none" w:sz="0" w:space="0" w:color="auto"/>
      </w:divBdr>
    </w:div>
    <w:div w:id="1560048274">
      <w:bodyDiv w:val="1"/>
      <w:marLeft w:val="0"/>
      <w:marRight w:val="0"/>
      <w:marTop w:val="0"/>
      <w:marBottom w:val="0"/>
      <w:divBdr>
        <w:top w:val="none" w:sz="0" w:space="0" w:color="auto"/>
        <w:left w:val="none" w:sz="0" w:space="0" w:color="auto"/>
        <w:bottom w:val="none" w:sz="0" w:space="0" w:color="auto"/>
        <w:right w:val="none" w:sz="0" w:space="0" w:color="auto"/>
      </w:divBdr>
      <w:divsChild>
        <w:div w:id="1227641837">
          <w:marLeft w:val="547"/>
          <w:marRight w:val="0"/>
          <w:marTop w:val="86"/>
          <w:marBottom w:val="0"/>
          <w:divBdr>
            <w:top w:val="none" w:sz="0" w:space="0" w:color="auto"/>
            <w:left w:val="none" w:sz="0" w:space="0" w:color="auto"/>
            <w:bottom w:val="none" w:sz="0" w:space="0" w:color="auto"/>
            <w:right w:val="none" w:sz="0" w:space="0" w:color="auto"/>
          </w:divBdr>
        </w:div>
        <w:div w:id="228661452">
          <w:marLeft w:val="547"/>
          <w:marRight w:val="0"/>
          <w:marTop w:val="86"/>
          <w:marBottom w:val="0"/>
          <w:divBdr>
            <w:top w:val="none" w:sz="0" w:space="0" w:color="auto"/>
            <w:left w:val="none" w:sz="0" w:space="0" w:color="auto"/>
            <w:bottom w:val="none" w:sz="0" w:space="0" w:color="auto"/>
            <w:right w:val="none" w:sz="0" w:space="0" w:color="auto"/>
          </w:divBdr>
        </w:div>
      </w:divsChild>
    </w:div>
    <w:div w:id="1568952814">
      <w:bodyDiv w:val="1"/>
      <w:marLeft w:val="0"/>
      <w:marRight w:val="0"/>
      <w:marTop w:val="0"/>
      <w:marBottom w:val="0"/>
      <w:divBdr>
        <w:top w:val="none" w:sz="0" w:space="0" w:color="auto"/>
        <w:left w:val="none" w:sz="0" w:space="0" w:color="auto"/>
        <w:bottom w:val="none" w:sz="0" w:space="0" w:color="auto"/>
        <w:right w:val="none" w:sz="0" w:space="0" w:color="auto"/>
      </w:divBdr>
    </w:div>
    <w:div w:id="1700741403">
      <w:bodyDiv w:val="1"/>
      <w:marLeft w:val="0"/>
      <w:marRight w:val="0"/>
      <w:marTop w:val="0"/>
      <w:marBottom w:val="0"/>
      <w:divBdr>
        <w:top w:val="none" w:sz="0" w:space="0" w:color="auto"/>
        <w:left w:val="none" w:sz="0" w:space="0" w:color="auto"/>
        <w:bottom w:val="none" w:sz="0" w:space="0" w:color="auto"/>
        <w:right w:val="none" w:sz="0" w:space="0" w:color="auto"/>
      </w:divBdr>
      <w:divsChild>
        <w:div w:id="1139763247">
          <w:marLeft w:val="0"/>
          <w:marRight w:val="0"/>
          <w:marTop w:val="0"/>
          <w:marBottom w:val="0"/>
          <w:divBdr>
            <w:top w:val="none" w:sz="0" w:space="0" w:color="auto"/>
            <w:left w:val="none" w:sz="0" w:space="0" w:color="auto"/>
            <w:bottom w:val="none" w:sz="0" w:space="0" w:color="auto"/>
            <w:right w:val="none" w:sz="0" w:space="0" w:color="auto"/>
          </w:divBdr>
          <w:divsChild>
            <w:div w:id="1851525262">
              <w:marLeft w:val="0"/>
              <w:marRight w:val="0"/>
              <w:marTop w:val="0"/>
              <w:marBottom w:val="0"/>
              <w:divBdr>
                <w:top w:val="none" w:sz="0" w:space="0" w:color="auto"/>
                <w:left w:val="none" w:sz="0" w:space="0" w:color="auto"/>
                <w:bottom w:val="none" w:sz="0" w:space="0" w:color="auto"/>
                <w:right w:val="none" w:sz="0" w:space="0" w:color="auto"/>
              </w:divBdr>
              <w:divsChild>
                <w:div w:id="191840330">
                  <w:marLeft w:val="0"/>
                  <w:marRight w:val="0"/>
                  <w:marTop w:val="0"/>
                  <w:marBottom w:val="0"/>
                  <w:divBdr>
                    <w:top w:val="none" w:sz="0" w:space="0" w:color="auto"/>
                    <w:left w:val="none" w:sz="0" w:space="0" w:color="auto"/>
                    <w:bottom w:val="none" w:sz="0" w:space="0" w:color="auto"/>
                    <w:right w:val="none" w:sz="0" w:space="0" w:color="auto"/>
                  </w:divBdr>
                  <w:divsChild>
                    <w:div w:id="1820153642">
                      <w:marLeft w:val="0"/>
                      <w:marRight w:val="0"/>
                      <w:marTop w:val="0"/>
                      <w:marBottom w:val="0"/>
                      <w:divBdr>
                        <w:top w:val="none" w:sz="0" w:space="0" w:color="auto"/>
                        <w:left w:val="none" w:sz="0" w:space="0" w:color="auto"/>
                        <w:bottom w:val="none" w:sz="0" w:space="0" w:color="auto"/>
                        <w:right w:val="none" w:sz="0" w:space="0" w:color="auto"/>
                      </w:divBdr>
                      <w:divsChild>
                        <w:div w:id="1140078765">
                          <w:marLeft w:val="0"/>
                          <w:marRight w:val="0"/>
                          <w:marTop w:val="0"/>
                          <w:marBottom w:val="0"/>
                          <w:divBdr>
                            <w:top w:val="none" w:sz="0" w:space="0" w:color="auto"/>
                            <w:left w:val="none" w:sz="0" w:space="0" w:color="auto"/>
                            <w:bottom w:val="none" w:sz="0" w:space="0" w:color="auto"/>
                            <w:right w:val="none" w:sz="0" w:space="0" w:color="auto"/>
                          </w:divBdr>
                          <w:divsChild>
                            <w:div w:id="1338575521">
                              <w:marLeft w:val="0"/>
                              <w:marRight w:val="300"/>
                              <w:marTop w:val="180"/>
                              <w:marBottom w:val="0"/>
                              <w:divBdr>
                                <w:top w:val="none" w:sz="0" w:space="0" w:color="auto"/>
                                <w:left w:val="none" w:sz="0" w:space="0" w:color="auto"/>
                                <w:bottom w:val="none" w:sz="0" w:space="0" w:color="auto"/>
                                <w:right w:val="none" w:sz="0" w:space="0" w:color="auto"/>
                              </w:divBdr>
                              <w:divsChild>
                                <w:div w:id="57293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280025">
          <w:marLeft w:val="0"/>
          <w:marRight w:val="0"/>
          <w:marTop w:val="0"/>
          <w:marBottom w:val="0"/>
          <w:divBdr>
            <w:top w:val="none" w:sz="0" w:space="0" w:color="auto"/>
            <w:left w:val="none" w:sz="0" w:space="0" w:color="auto"/>
            <w:bottom w:val="none" w:sz="0" w:space="0" w:color="auto"/>
            <w:right w:val="none" w:sz="0" w:space="0" w:color="auto"/>
          </w:divBdr>
          <w:divsChild>
            <w:div w:id="1974362999">
              <w:marLeft w:val="0"/>
              <w:marRight w:val="0"/>
              <w:marTop w:val="0"/>
              <w:marBottom w:val="0"/>
              <w:divBdr>
                <w:top w:val="none" w:sz="0" w:space="0" w:color="auto"/>
                <w:left w:val="none" w:sz="0" w:space="0" w:color="auto"/>
                <w:bottom w:val="none" w:sz="0" w:space="0" w:color="auto"/>
                <w:right w:val="none" w:sz="0" w:space="0" w:color="auto"/>
              </w:divBdr>
              <w:divsChild>
                <w:div w:id="1233737594">
                  <w:marLeft w:val="0"/>
                  <w:marRight w:val="0"/>
                  <w:marTop w:val="0"/>
                  <w:marBottom w:val="0"/>
                  <w:divBdr>
                    <w:top w:val="none" w:sz="0" w:space="0" w:color="auto"/>
                    <w:left w:val="none" w:sz="0" w:space="0" w:color="auto"/>
                    <w:bottom w:val="none" w:sz="0" w:space="0" w:color="auto"/>
                    <w:right w:val="none" w:sz="0" w:space="0" w:color="auto"/>
                  </w:divBdr>
                  <w:divsChild>
                    <w:div w:id="1142842580">
                      <w:marLeft w:val="0"/>
                      <w:marRight w:val="0"/>
                      <w:marTop w:val="0"/>
                      <w:marBottom w:val="0"/>
                      <w:divBdr>
                        <w:top w:val="none" w:sz="0" w:space="0" w:color="auto"/>
                        <w:left w:val="none" w:sz="0" w:space="0" w:color="auto"/>
                        <w:bottom w:val="none" w:sz="0" w:space="0" w:color="auto"/>
                        <w:right w:val="none" w:sz="0" w:space="0" w:color="auto"/>
                      </w:divBdr>
                      <w:divsChild>
                        <w:div w:id="1692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826795">
      <w:bodyDiv w:val="1"/>
      <w:marLeft w:val="0"/>
      <w:marRight w:val="0"/>
      <w:marTop w:val="0"/>
      <w:marBottom w:val="0"/>
      <w:divBdr>
        <w:top w:val="none" w:sz="0" w:space="0" w:color="auto"/>
        <w:left w:val="none" w:sz="0" w:space="0" w:color="auto"/>
        <w:bottom w:val="none" w:sz="0" w:space="0" w:color="auto"/>
        <w:right w:val="none" w:sz="0" w:space="0" w:color="auto"/>
      </w:divBdr>
      <w:divsChild>
        <w:div w:id="1696728010">
          <w:marLeft w:val="547"/>
          <w:marRight w:val="0"/>
          <w:marTop w:val="0"/>
          <w:marBottom w:val="0"/>
          <w:divBdr>
            <w:top w:val="none" w:sz="0" w:space="0" w:color="auto"/>
            <w:left w:val="none" w:sz="0" w:space="0" w:color="auto"/>
            <w:bottom w:val="none" w:sz="0" w:space="0" w:color="auto"/>
            <w:right w:val="none" w:sz="0" w:space="0" w:color="auto"/>
          </w:divBdr>
        </w:div>
        <w:div w:id="1276445366">
          <w:marLeft w:val="547"/>
          <w:marRight w:val="0"/>
          <w:marTop w:val="0"/>
          <w:marBottom w:val="0"/>
          <w:divBdr>
            <w:top w:val="none" w:sz="0" w:space="0" w:color="auto"/>
            <w:left w:val="none" w:sz="0" w:space="0" w:color="auto"/>
            <w:bottom w:val="none" w:sz="0" w:space="0" w:color="auto"/>
            <w:right w:val="none" w:sz="0" w:space="0" w:color="auto"/>
          </w:divBdr>
        </w:div>
        <w:div w:id="1943565231">
          <w:marLeft w:val="547"/>
          <w:marRight w:val="0"/>
          <w:marTop w:val="0"/>
          <w:marBottom w:val="0"/>
          <w:divBdr>
            <w:top w:val="none" w:sz="0" w:space="0" w:color="auto"/>
            <w:left w:val="none" w:sz="0" w:space="0" w:color="auto"/>
            <w:bottom w:val="none" w:sz="0" w:space="0" w:color="auto"/>
            <w:right w:val="none" w:sz="0" w:space="0" w:color="auto"/>
          </w:divBdr>
        </w:div>
        <w:div w:id="884368450">
          <w:marLeft w:val="547"/>
          <w:marRight w:val="0"/>
          <w:marTop w:val="0"/>
          <w:marBottom w:val="0"/>
          <w:divBdr>
            <w:top w:val="none" w:sz="0" w:space="0" w:color="auto"/>
            <w:left w:val="none" w:sz="0" w:space="0" w:color="auto"/>
            <w:bottom w:val="none" w:sz="0" w:space="0" w:color="auto"/>
            <w:right w:val="none" w:sz="0" w:space="0" w:color="auto"/>
          </w:divBdr>
        </w:div>
      </w:divsChild>
    </w:div>
    <w:div w:id="1878614894">
      <w:bodyDiv w:val="1"/>
      <w:marLeft w:val="0"/>
      <w:marRight w:val="0"/>
      <w:marTop w:val="0"/>
      <w:marBottom w:val="0"/>
      <w:divBdr>
        <w:top w:val="none" w:sz="0" w:space="0" w:color="auto"/>
        <w:left w:val="none" w:sz="0" w:space="0" w:color="auto"/>
        <w:bottom w:val="none" w:sz="0" w:space="0" w:color="auto"/>
        <w:right w:val="none" w:sz="0" w:space="0" w:color="auto"/>
      </w:divBdr>
    </w:div>
    <w:div w:id="2030373137">
      <w:bodyDiv w:val="1"/>
      <w:marLeft w:val="0"/>
      <w:marRight w:val="0"/>
      <w:marTop w:val="0"/>
      <w:marBottom w:val="0"/>
      <w:divBdr>
        <w:top w:val="none" w:sz="0" w:space="0" w:color="auto"/>
        <w:left w:val="none" w:sz="0" w:space="0" w:color="auto"/>
        <w:bottom w:val="none" w:sz="0" w:space="0" w:color="auto"/>
        <w:right w:val="none" w:sz="0" w:space="0" w:color="auto"/>
      </w:divBdr>
      <w:divsChild>
        <w:div w:id="1382948192">
          <w:marLeft w:val="547"/>
          <w:marRight w:val="0"/>
          <w:marTop w:val="86"/>
          <w:marBottom w:val="0"/>
          <w:divBdr>
            <w:top w:val="none" w:sz="0" w:space="0" w:color="auto"/>
            <w:left w:val="none" w:sz="0" w:space="0" w:color="auto"/>
            <w:bottom w:val="none" w:sz="0" w:space="0" w:color="auto"/>
            <w:right w:val="none" w:sz="0" w:space="0" w:color="auto"/>
          </w:divBdr>
        </w:div>
        <w:div w:id="1532768533">
          <w:marLeft w:val="547"/>
          <w:marRight w:val="0"/>
          <w:marTop w:val="86"/>
          <w:marBottom w:val="0"/>
          <w:divBdr>
            <w:top w:val="none" w:sz="0" w:space="0" w:color="auto"/>
            <w:left w:val="none" w:sz="0" w:space="0" w:color="auto"/>
            <w:bottom w:val="none" w:sz="0" w:space="0" w:color="auto"/>
            <w:right w:val="none" w:sz="0" w:space="0" w:color="auto"/>
          </w:divBdr>
        </w:div>
        <w:div w:id="412944256">
          <w:marLeft w:val="547"/>
          <w:marRight w:val="0"/>
          <w:marTop w:val="86"/>
          <w:marBottom w:val="0"/>
          <w:divBdr>
            <w:top w:val="none" w:sz="0" w:space="0" w:color="auto"/>
            <w:left w:val="none" w:sz="0" w:space="0" w:color="auto"/>
            <w:bottom w:val="none" w:sz="0" w:space="0" w:color="auto"/>
            <w:right w:val="none" w:sz="0" w:space="0" w:color="auto"/>
          </w:divBdr>
        </w:div>
        <w:div w:id="54670750">
          <w:marLeft w:val="547"/>
          <w:marRight w:val="0"/>
          <w:marTop w:val="86"/>
          <w:marBottom w:val="0"/>
          <w:divBdr>
            <w:top w:val="none" w:sz="0" w:space="0" w:color="auto"/>
            <w:left w:val="none" w:sz="0" w:space="0" w:color="auto"/>
            <w:bottom w:val="none" w:sz="0" w:space="0" w:color="auto"/>
            <w:right w:val="none" w:sz="0" w:space="0" w:color="auto"/>
          </w:divBdr>
        </w:div>
        <w:div w:id="1492287183">
          <w:marLeft w:val="547"/>
          <w:marRight w:val="0"/>
          <w:marTop w:val="86"/>
          <w:marBottom w:val="0"/>
          <w:divBdr>
            <w:top w:val="none" w:sz="0" w:space="0" w:color="auto"/>
            <w:left w:val="none" w:sz="0" w:space="0" w:color="auto"/>
            <w:bottom w:val="none" w:sz="0" w:space="0" w:color="auto"/>
            <w:right w:val="none" w:sz="0" w:space="0" w:color="auto"/>
          </w:divBdr>
        </w:div>
      </w:divsChild>
    </w:div>
    <w:div w:id="2127768180">
      <w:bodyDiv w:val="1"/>
      <w:marLeft w:val="0"/>
      <w:marRight w:val="0"/>
      <w:marTop w:val="0"/>
      <w:marBottom w:val="0"/>
      <w:divBdr>
        <w:top w:val="none" w:sz="0" w:space="0" w:color="auto"/>
        <w:left w:val="none" w:sz="0" w:space="0" w:color="auto"/>
        <w:bottom w:val="none" w:sz="0" w:space="0" w:color="auto"/>
        <w:right w:val="none" w:sz="0" w:space="0" w:color="auto"/>
      </w:divBdr>
      <w:divsChild>
        <w:div w:id="1452092678">
          <w:marLeft w:val="547"/>
          <w:marRight w:val="0"/>
          <w:marTop w:val="86"/>
          <w:marBottom w:val="0"/>
          <w:divBdr>
            <w:top w:val="none" w:sz="0" w:space="0" w:color="auto"/>
            <w:left w:val="none" w:sz="0" w:space="0" w:color="auto"/>
            <w:bottom w:val="none" w:sz="0" w:space="0" w:color="auto"/>
            <w:right w:val="none" w:sz="0" w:space="0" w:color="auto"/>
          </w:divBdr>
        </w:div>
        <w:div w:id="1529833020">
          <w:marLeft w:val="547"/>
          <w:marRight w:val="0"/>
          <w:marTop w:val="86"/>
          <w:marBottom w:val="0"/>
          <w:divBdr>
            <w:top w:val="none" w:sz="0" w:space="0" w:color="auto"/>
            <w:left w:val="none" w:sz="0" w:space="0" w:color="auto"/>
            <w:bottom w:val="none" w:sz="0" w:space="0" w:color="auto"/>
            <w:right w:val="none" w:sz="0" w:space="0" w:color="auto"/>
          </w:divBdr>
        </w:div>
        <w:div w:id="944728515">
          <w:marLeft w:val="547"/>
          <w:marRight w:val="0"/>
          <w:marTop w:val="86"/>
          <w:marBottom w:val="0"/>
          <w:divBdr>
            <w:top w:val="none" w:sz="0" w:space="0" w:color="auto"/>
            <w:left w:val="none" w:sz="0" w:space="0" w:color="auto"/>
            <w:bottom w:val="none" w:sz="0" w:space="0" w:color="auto"/>
            <w:right w:val="none" w:sz="0" w:space="0" w:color="auto"/>
          </w:divBdr>
        </w:div>
        <w:div w:id="2072802402">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interreg-danube.eu/innoschool" TargetMode="External"/><Relationship Id="rId2" Type="http://schemas.openxmlformats.org/officeDocument/2006/relationships/oleObject" Target="embeddings/oleObject1.bin"/><Relationship Id="rId1" Type="http://schemas.openxmlformats.org/officeDocument/2006/relationships/image" Target="media/image3.wm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33B26-3EC0-4307-A516-37FF54373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926</Words>
  <Characters>5284</Characters>
  <Application>Microsoft Office Word</Application>
  <DocSecurity>0</DocSecurity>
  <Lines>44</Lines>
  <Paragraphs>12</Paragraphs>
  <ScaleCrop>false</ScaleCrop>
  <HeadingPairs>
    <vt:vector size="6" baseType="variant">
      <vt:variant>
        <vt:lpstr>Title</vt:lpstr>
      </vt:variant>
      <vt:variant>
        <vt:i4>1</vt:i4>
      </vt:variant>
      <vt:variant>
        <vt:lpstr>Název</vt:lpstr>
      </vt:variant>
      <vt:variant>
        <vt:i4>1</vt:i4>
      </vt:variant>
      <vt:variant>
        <vt:lpstr>Titel</vt:lpstr>
      </vt:variant>
      <vt:variant>
        <vt:i4>1</vt:i4>
      </vt:variant>
    </vt:vector>
  </HeadingPairs>
  <TitlesOfParts>
    <vt:vector size="3" baseType="lpstr">
      <vt:lpstr/>
      <vt:lpstr/>
      <vt:lpstr/>
    </vt:vector>
  </TitlesOfParts>
  <Company>Home</Company>
  <LinksUpToDate>false</LinksUpToDate>
  <CharactersWithSpaces>6198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Lorincz</dc:creator>
  <cp:lastModifiedBy>BI_3</cp:lastModifiedBy>
  <cp:revision>6</cp:revision>
  <cp:lastPrinted>2019-05-20T20:54:00Z</cp:lastPrinted>
  <dcterms:created xsi:type="dcterms:W3CDTF">2019-06-04T07:41:00Z</dcterms:created>
  <dcterms:modified xsi:type="dcterms:W3CDTF">2019-06-13T10:10:00Z</dcterms:modified>
</cp:coreProperties>
</file>